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4F3" w:rsidRPr="00C61790" w:rsidRDefault="002F04F3" w:rsidP="002F04F3">
      <w:pPr>
        <w:pStyle w:val="Titel"/>
        <w:rPr>
          <w:sz w:val="24"/>
        </w:rPr>
      </w:pPr>
      <w:r w:rsidRPr="002F04F3">
        <w:rPr>
          <w:b/>
          <w:sz w:val="44"/>
        </w:rPr>
        <w:t>Unsinniger D</w:t>
      </w:r>
      <w:r>
        <w:rPr>
          <w:b/>
          <w:sz w:val="44"/>
        </w:rPr>
        <w:t xml:space="preserve">onnerstag </w:t>
      </w:r>
      <w:r w:rsidRPr="002F04F3">
        <w:rPr>
          <w:b/>
          <w:sz w:val="44"/>
        </w:rPr>
        <w:t>-</w:t>
      </w:r>
      <w:r>
        <w:rPr>
          <w:b/>
          <w:sz w:val="44"/>
        </w:rPr>
        <w:t xml:space="preserve"> 08</w:t>
      </w:r>
      <w:r w:rsidRPr="00E34B50">
        <w:rPr>
          <w:b/>
          <w:sz w:val="44"/>
        </w:rPr>
        <w:t>-</w:t>
      </w:r>
      <w:r>
        <w:rPr>
          <w:b/>
          <w:sz w:val="44"/>
        </w:rPr>
        <w:t>Februar-2024</w:t>
      </w:r>
      <w:r w:rsidRPr="00E34B50">
        <w:rPr>
          <w:b/>
          <w:sz w:val="44"/>
        </w:rPr>
        <w:t xml:space="preserve"> </w:t>
      </w:r>
      <w:r w:rsidRPr="003519B4">
        <w:rPr>
          <w:sz w:val="44"/>
        </w:rPr>
        <w:t>(</w:t>
      </w:r>
      <w:r>
        <w:rPr>
          <w:sz w:val="44"/>
        </w:rPr>
        <w:t>Textgestaltung</w:t>
      </w:r>
      <w:r w:rsidR="001551B0">
        <w:rPr>
          <w:sz w:val="44"/>
        </w:rPr>
        <w:t xml:space="preserve"> – Faschings-Quiz</w:t>
      </w:r>
      <w:r>
        <w:rPr>
          <w:sz w:val="44"/>
        </w:rPr>
        <w:t>)</w:t>
      </w:r>
    </w:p>
    <w:p w:rsidR="00F564E2" w:rsidRDefault="002F04F3" w:rsidP="002F04F3">
      <w:pPr>
        <w:pStyle w:val="KeinLeerraum"/>
      </w:pPr>
      <w:r>
        <w:t>Kopiere die angeführten</w:t>
      </w:r>
      <w:r w:rsidR="001551B0">
        <w:t xml:space="preserve">, unformatierten </w:t>
      </w:r>
      <w:r>
        <w:t>Texte</w:t>
      </w:r>
      <w:r w:rsidR="001551B0">
        <w:t xml:space="preserve"> (Gedicht und Witze)</w:t>
      </w:r>
      <w:r>
        <w:t xml:space="preserve"> in eine neue Datei und führe danach die folgenden Aufgaben durch:</w:t>
      </w:r>
      <w:r w:rsidR="001551B0">
        <w:br/>
      </w:r>
    </w:p>
    <w:p w:rsidR="002F04F3" w:rsidRPr="00C63063" w:rsidRDefault="00A60B75" w:rsidP="00A60B75">
      <w:pPr>
        <w:pStyle w:val="KeinLeerraum"/>
        <w:numPr>
          <w:ilvl w:val="0"/>
          <w:numId w:val="1"/>
        </w:numPr>
        <w:rPr>
          <w:b/>
          <w:sz w:val="24"/>
        </w:rPr>
      </w:pPr>
      <w:r w:rsidRPr="00C63063">
        <w:rPr>
          <w:b/>
          <w:sz w:val="24"/>
        </w:rPr>
        <w:t>Gedicht „Warnung“ (</w:t>
      </w:r>
      <w:r w:rsidRPr="00C63063">
        <w:rPr>
          <w:rFonts w:eastAsia="Times New Roman" w:cstheme="minorHAnsi"/>
          <w:b/>
          <w:color w:val="333333"/>
          <w:sz w:val="24"/>
          <w:lang w:eastAsia="de-DE"/>
        </w:rPr>
        <w:t xml:space="preserve">aus </w:t>
      </w:r>
      <w:hyperlink r:id="rId7" w:history="1">
        <w:r w:rsidRPr="00C63063">
          <w:rPr>
            <w:rFonts w:eastAsia="Times New Roman" w:cstheme="minorHAnsi"/>
            <w:b/>
            <w:color w:val="333333"/>
            <w:sz w:val="24"/>
            <w:lang w:eastAsia="de-DE"/>
          </w:rPr>
          <w:t>www.deingedicht.de</w:t>
        </w:r>
      </w:hyperlink>
      <w:r w:rsidRPr="00C63063">
        <w:rPr>
          <w:rFonts w:eastAsia="Times New Roman" w:cstheme="minorHAnsi"/>
          <w:b/>
          <w:color w:val="333333"/>
          <w:sz w:val="24"/>
          <w:lang w:eastAsia="de-DE"/>
        </w:rPr>
        <w:t xml:space="preserve">; </w:t>
      </w:r>
      <w:r w:rsidRPr="00C63063">
        <w:rPr>
          <w:rFonts w:cstheme="minorHAnsi"/>
          <w:b/>
          <w:color w:val="333333"/>
          <w:sz w:val="24"/>
        </w:rPr>
        <w:t xml:space="preserve">eingereicht von Andreas </w:t>
      </w:r>
      <w:proofErr w:type="spellStart"/>
      <w:r w:rsidRPr="00C63063">
        <w:rPr>
          <w:rFonts w:cstheme="minorHAnsi"/>
          <w:b/>
          <w:color w:val="333333"/>
          <w:sz w:val="24"/>
        </w:rPr>
        <w:t>Vaupel</w:t>
      </w:r>
      <w:proofErr w:type="spellEnd"/>
      <w:r w:rsidRPr="00C63063">
        <w:rPr>
          <w:rFonts w:cstheme="minorHAnsi"/>
          <w:b/>
          <w:color w:val="333333"/>
          <w:sz w:val="24"/>
        </w:rPr>
        <w:t>):</w:t>
      </w:r>
    </w:p>
    <w:p w:rsidR="00A60B75" w:rsidRPr="00A60B75" w:rsidRDefault="00A60B75" w:rsidP="00A60B75">
      <w:pPr>
        <w:pStyle w:val="KeinLeerraum"/>
        <w:numPr>
          <w:ilvl w:val="1"/>
          <w:numId w:val="1"/>
        </w:numPr>
      </w:pPr>
      <w:r>
        <w:rPr>
          <w:rFonts w:cstheme="minorHAnsi"/>
          <w:color w:val="333333"/>
        </w:rPr>
        <w:t xml:space="preserve">Die ersten drei Zeilen und die letzten </w:t>
      </w:r>
      <w:r w:rsidR="00D90AA3">
        <w:rPr>
          <w:rFonts w:cstheme="minorHAnsi"/>
          <w:color w:val="333333"/>
        </w:rPr>
        <w:t>sieben</w:t>
      </w:r>
      <w:r>
        <w:rPr>
          <w:rFonts w:cstheme="minorHAnsi"/>
          <w:color w:val="333333"/>
        </w:rPr>
        <w:t xml:space="preserve"> Zeilen sind ok. Die übrigen Zeilen sind vertauscht. Verschiebe </w:t>
      </w:r>
      <w:r w:rsidR="00D90AA3">
        <w:rPr>
          <w:rFonts w:cstheme="minorHAnsi"/>
          <w:color w:val="333333"/>
        </w:rPr>
        <w:t xml:space="preserve">die </w:t>
      </w:r>
      <w:r>
        <w:rPr>
          <w:rFonts w:cstheme="minorHAnsi"/>
          <w:color w:val="333333"/>
        </w:rPr>
        <w:t>anderen Zeilen in die richtige Reihenfolge (markieren – festhalten – an die richtige Stelle verschieben) – Hinweis: Reime beachten</w:t>
      </w:r>
      <w:r w:rsidR="00BD1881">
        <w:rPr>
          <w:rFonts w:cstheme="minorHAnsi"/>
          <w:color w:val="333333"/>
        </w:rPr>
        <w:t xml:space="preserve"> – Lebensalter der Tiere in absteigender Reihenfolge</w:t>
      </w:r>
    </w:p>
    <w:p w:rsidR="00A60B75" w:rsidRPr="00A60B75" w:rsidRDefault="00377E6B" w:rsidP="00A60B75">
      <w:pPr>
        <w:pStyle w:val="KeinLeerraum"/>
        <w:numPr>
          <w:ilvl w:val="1"/>
          <w:numId w:val="1"/>
        </w:numPr>
      </w:pPr>
      <w:r>
        <w:rPr>
          <w:rFonts w:cstheme="minorHAnsi"/>
          <w:color w:val="333333"/>
        </w:rPr>
        <w:t xml:space="preserve">Gesamtes Gedicht zentrieren und </w:t>
      </w:r>
      <w:r w:rsidR="00A60B75">
        <w:rPr>
          <w:rFonts w:cstheme="minorHAnsi"/>
          <w:color w:val="333333"/>
        </w:rPr>
        <w:t>die zwei</w:t>
      </w:r>
      <w:r>
        <w:rPr>
          <w:rFonts w:cstheme="minorHAnsi"/>
          <w:color w:val="333333"/>
        </w:rPr>
        <w:t>, jeweils</w:t>
      </w:r>
      <w:r w:rsidR="00A60B75">
        <w:rPr>
          <w:rFonts w:cstheme="minorHAnsi"/>
          <w:color w:val="333333"/>
        </w:rPr>
        <w:t xml:space="preserve"> zusammenpassenden Zeilen in einer anderen Schriftart</w:t>
      </w:r>
      <w:r w:rsidR="00BD1881">
        <w:rPr>
          <w:rFonts w:cstheme="minorHAnsi"/>
          <w:color w:val="333333"/>
        </w:rPr>
        <w:t xml:space="preserve"> und Schriftfarbe</w:t>
      </w:r>
    </w:p>
    <w:p w:rsidR="00A60B75" w:rsidRPr="00A60B75" w:rsidRDefault="00A60B75" w:rsidP="00A60B75">
      <w:pPr>
        <w:pStyle w:val="KeinLeerraum"/>
        <w:numPr>
          <w:ilvl w:val="1"/>
          <w:numId w:val="1"/>
        </w:numPr>
      </w:pPr>
      <w:r>
        <w:rPr>
          <w:rFonts w:cstheme="minorHAnsi"/>
          <w:color w:val="333333"/>
        </w:rPr>
        <w:t xml:space="preserve">Kopiere das jeweils passende Tier dazu (ev. </w:t>
      </w:r>
      <w:proofErr w:type="spellStart"/>
      <w:r>
        <w:rPr>
          <w:rFonts w:cstheme="minorHAnsi"/>
          <w:color w:val="333333"/>
        </w:rPr>
        <w:t>Cliparts</w:t>
      </w:r>
      <w:proofErr w:type="spellEnd"/>
      <w:r>
        <w:rPr>
          <w:rFonts w:cstheme="minorHAnsi"/>
          <w:color w:val="333333"/>
        </w:rPr>
        <w:t xml:space="preserve"> verwenden)</w:t>
      </w:r>
    </w:p>
    <w:p w:rsidR="00A60B75" w:rsidRPr="00A60B75" w:rsidRDefault="00A60B75" w:rsidP="00BD1881">
      <w:pPr>
        <w:pStyle w:val="KeinLeerraum"/>
      </w:pPr>
      <w:r>
        <w:rPr>
          <w:rFonts w:cstheme="minorHAnsi"/>
          <w:color w:val="333333"/>
        </w:rPr>
        <w:br/>
      </w:r>
    </w:p>
    <w:p w:rsidR="00A60B75" w:rsidRPr="00C63063" w:rsidRDefault="00A60B75" w:rsidP="00A60B75">
      <w:pPr>
        <w:pStyle w:val="KeinLeerraum"/>
        <w:numPr>
          <w:ilvl w:val="0"/>
          <w:numId w:val="1"/>
        </w:numPr>
        <w:rPr>
          <w:b/>
          <w:sz w:val="24"/>
        </w:rPr>
      </w:pPr>
      <w:r w:rsidRPr="00C63063">
        <w:rPr>
          <w:b/>
          <w:sz w:val="24"/>
        </w:rPr>
        <w:t>Diverse Witze bzw. Sprüche:</w:t>
      </w:r>
    </w:p>
    <w:p w:rsidR="00377E6B" w:rsidRPr="00FB0720" w:rsidRDefault="00A60B75" w:rsidP="00A60B75">
      <w:pPr>
        <w:pStyle w:val="KeinLeerraum"/>
        <w:numPr>
          <w:ilvl w:val="1"/>
          <w:numId w:val="1"/>
        </w:numPr>
      </w:pPr>
      <w:r>
        <w:rPr>
          <w:rFonts w:cstheme="minorHAnsi"/>
          <w:color w:val="333333"/>
        </w:rPr>
        <w:t>Zuerst ebenfalls Schri</w:t>
      </w:r>
      <w:r w:rsidR="00377E6B">
        <w:rPr>
          <w:rFonts w:cstheme="minorHAnsi"/>
          <w:color w:val="333333"/>
        </w:rPr>
        <w:t>ft und Schriftgröße verändern</w:t>
      </w:r>
    </w:p>
    <w:p w:rsidR="00FB0720" w:rsidRPr="00377E6B" w:rsidRDefault="00FB0720" w:rsidP="00A60B75">
      <w:pPr>
        <w:pStyle w:val="KeinLeerraum"/>
        <w:numPr>
          <w:ilvl w:val="1"/>
          <w:numId w:val="1"/>
        </w:numPr>
      </w:pPr>
      <w:r>
        <w:rPr>
          <w:rFonts w:cstheme="minorHAnsi"/>
          <w:color w:val="333333"/>
        </w:rPr>
        <w:t>Abwechselnd linksbündig und rechtsbündig</w:t>
      </w:r>
    </w:p>
    <w:p w:rsidR="00377E6B" w:rsidRPr="00377E6B" w:rsidRDefault="00377E6B" w:rsidP="00A60B75">
      <w:pPr>
        <w:pStyle w:val="KeinLeerraum"/>
        <w:numPr>
          <w:ilvl w:val="1"/>
          <w:numId w:val="1"/>
        </w:numPr>
      </w:pPr>
      <w:r>
        <w:rPr>
          <w:rFonts w:cstheme="minorHAnsi"/>
          <w:color w:val="333333"/>
        </w:rPr>
        <w:t>Jeweils einen Rahmen einfügen oder eine Form einfügen (Form hinter den Text bringen)</w:t>
      </w:r>
      <w:r w:rsidR="00BD1881">
        <w:rPr>
          <w:rFonts w:cstheme="minorHAnsi"/>
          <w:color w:val="333333"/>
        </w:rPr>
        <w:br/>
      </w:r>
      <w:r>
        <w:rPr>
          <w:rFonts w:cstheme="minorHAnsi"/>
          <w:color w:val="333333"/>
        </w:rPr>
        <w:br/>
      </w:r>
    </w:p>
    <w:p w:rsidR="00377E6B" w:rsidRPr="00C63063" w:rsidRDefault="001551B0" w:rsidP="00377E6B">
      <w:pPr>
        <w:pStyle w:val="KeinLeerraum"/>
        <w:numPr>
          <w:ilvl w:val="0"/>
          <w:numId w:val="1"/>
        </w:numPr>
      </w:pPr>
      <w:r w:rsidRPr="00C63063">
        <w:rPr>
          <w:b/>
          <w:sz w:val="24"/>
        </w:rPr>
        <w:t xml:space="preserve">Quiz - </w:t>
      </w:r>
      <w:r w:rsidR="00377E6B" w:rsidRPr="00C63063">
        <w:rPr>
          <w:b/>
          <w:sz w:val="24"/>
        </w:rPr>
        <w:t>Versuche, die folgenden Fragen zum Thema Fasching zu beantworten:</w:t>
      </w:r>
      <w:r w:rsidR="00C63063">
        <w:rPr>
          <w:b/>
          <w:sz w:val="24"/>
        </w:rPr>
        <w:br/>
      </w:r>
      <w:r w:rsidR="00C63063">
        <w:t>(Hinweis: richtige Antwort mit Farbe hervorheben)</w:t>
      </w:r>
      <w:r w:rsidR="00C63063">
        <w:br/>
      </w:r>
    </w:p>
    <w:p w:rsidR="00AB2F74" w:rsidRPr="00AB2F74" w:rsidRDefault="00AB2F74" w:rsidP="002F04F3">
      <w:pPr>
        <w:pStyle w:val="KeinLeerraum"/>
        <w:numPr>
          <w:ilvl w:val="1"/>
          <w:numId w:val="1"/>
        </w:numPr>
      </w:pPr>
      <w:r w:rsidRPr="00AB2F74">
        <w:rPr>
          <w:rFonts w:cstheme="minorHAnsi"/>
          <w:color w:val="333333"/>
        </w:rPr>
        <w:t>Am Donnerstag vor Aschermittwoch wird die „Weiberfastnacht“ gefeiert. In manchen Re</w:t>
      </w:r>
      <w:r>
        <w:rPr>
          <w:rFonts w:cstheme="minorHAnsi"/>
          <w:color w:val="333333"/>
        </w:rPr>
        <w:t>g</w:t>
      </w:r>
      <w:r w:rsidRPr="00AB2F74">
        <w:rPr>
          <w:rFonts w:cstheme="minorHAnsi"/>
          <w:color w:val="333333"/>
        </w:rPr>
        <w:t xml:space="preserve">ionen </w:t>
      </w:r>
      <w:r>
        <w:rPr>
          <w:rFonts w:cstheme="minorHAnsi"/>
          <w:color w:val="333333"/>
        </w:rPr>
        <w:t>sollten d</w:t>
      </w:r>
      <w:r w:rsidR="001551B0">
        <w:rPr>
          <w:rFonts w:cstheme="minorHAnsi"/>
          <w:color w:val="333333"/>
        </w:rPr>
        <w:t>ie Männer den Frauen dann lieber</w:t>
      </w:r>
      <w:r>
        <w:rPr>
          <w:rFonts w:cstheme="minorHAnsi"/>
          <w:color w:val="333333"/>
        </w:rPr>
        <w:t xml:space="preserve"> aus dem Weg gehen. Warum?</w:t>
      </w:r>
    </w:p>
    <w:p w:rsidR="00AB2F74" w:rsidRPr="00AB2F74" w:rsidRDefault="00AB2F74" w:rsidP="00AB2F74">
      <w:pPr>
        <w:pStyle w:val="KeinLeerraum"/>
        <w:numPr>
          <w:ilvl w:val="2"/>
          <w:numId w:val="1"/>
        </w:numPr>
      </w:pPr>
      <w:r>
        <w:rPr>
          <w:rFonts w:cstheme="minorHAnsi"/>
          <w:color w:val="333333"/>
        </w:rPr>
        <w:t>Die Frauen schneiden ihnen die Krawatten ab.</w:t>
      </w:r>
    </w:p>
    <w:p w:rsidR="00AB2F74" w:rsidRPr="00AB2F74" w:rsidRDefault="00AB2F74" w:rsidP="00AB2F74">
      <w:pPr>
        <w:pStyle w:val="KeinLeerraum"/>
        <w:numPr>
          <w:ilvl w:val="2"/>
          <w:numId w:val="1"/>
        </w:numPr>
      </w:pPr>
      <w:r>
        <w:rPr>
          <w:rFonts w:cstheme="minorHAnsi"/>
          <w:color w:val="333333"/>
        </w:rPr>
        <w:t>Die Frauen spritzen ihnen Farbe auf die Schuhe.</w:t>
      </w:r>
    </w:p>
    <w:p w:rsidR="00AB2F74" w:rsidRPr="00AB2F74" w:rsidRDefault="00AB2F74" w:rsidP="00AB2F74">
      <w:pPr>
        <w:pStyle w:val="KeinLeerraum"/>
        <w:numPr>
          <w:ilvl w:val="2"/>
          <w:numId w:val="1"/>
        </w:numPr>
      </w:pPr>
      <w:r>
        <w:rPr>
          <w:rFonts w:cstheme="minorHAnsi"/>
          <w:color w:val="333333"/>
        </w:rPr>
        <w:t>Die Frauen schlagen sie mit Birkenzweigen.</w:t>
      </w:r>
      <w:r>
        <w:rPr>
          <w:rFonts w:cstheme="minorHAnsi"/>
          <w:color w:val="333333"/>
        </w:rPr>
        <w:br/>
      </w:r>
    </w:p>
    <w:p w:rsidR="00AB2F74" w:rsidRDefault="00AB2F74" w:rsidP="00AB2F74">
      <w:pPr>
        <w:pStyle w:val="KeinLeerraum"/>
        <w:numPr>
          <w:ilvl w:val="1"/>
          <w:numId w:val="1"/>
        </w:numPr>
      </w:pPr>
      <w:r>
        <w:t>Was bedeutet das Wort Karneval, das vor allem im Rheinland verwendet wird und vom lateinischen „</w:t>
      </w:r>
      <w:proofErr w:type="spellStart"/>
      <w:r>
        <w:t>carne</w:t>
      </w:r>
      <w:proofErr w:type="spellEnd"/>
      <w:r>
        <w:t xml:space="preserve"> </w:t>
      </w:r>
      <w:proofErr w:type="spellStart"/>
      <w:r>
        <w:t>vale</w:t>
      </w:r>
      <w:proofErr w:type="spellEnd"/>
      <w:r>
        <w:t>“ abhängt, eigentlich?</w:t>
      </w:r>
    </w:p>
    <w:p w:rsidR="00AB2F74" w:rsidRDefault="00AB2F74" w:rsidP="00AB2F74">
      <w:pPr>
        <w:pStyle w:val="KeinLeerraum"/>
        <w:numPr>
          <w:ilvl w:val="2"/>
          <w:numId w:val="1"/>
        </w:numPr>
      </w:pPr>
      <w:r>
        <w:t>Bier, sehr viel</w:t>
      </w:r>
    </w:p>
    <w:p w:rsidR="00AB2F74" w:rsidRDefault="00AB2F74" w:rsidP="00AB2F74">
      <w:pPr>
        <w:pStyle w:val="KeinLeerraum"/>
        <w:numPr>
          <w:ilvl w:val="2"/>
          <w:numId w:val="1"/>
        </w:numPr>
      </w:pPr>
      <w:r>
        <w:t>Geist, sehr wenig</w:t>
      </w:r>
    </w:p>
    <w:p w:rsidR="00AB2F74" w:rsidRDefault="00AB2F74" w:rsidP="00AB2F74">
      <w:pPr>
        <w:pStyle w:val="KeinLeerraum"/>
        <w:numPr>
          <w:ilvl w:val="2"/>
          <w:numId w:val="1"/>
        </w:numPr>
      </w:pPr>
      <w:r>
        <w:t>Fleisch, lebe wohl</w:t>
      </w:r>
      <w:r>
        <w:br/>
      </w:r>
    </w:p>
    <w:p w:rsidR="00AB2F74" w:rsidRDefault="001551B0" w:rsidP="00AB2F74">
      <w:pPr>
        <w:pStyle w:val="KeinLeerraum"/>
        <w:numPr>
          <w:ilvl w:val="1"/>
          <w:numId w:val="1"/>
        </w:numPr>
      </w:pPr>
      <w:r>
        <w:t>Wo findet der größte Winterkarneval statt?</w:t>
      </w:r>
    </w:p>
    <w:p w:rsidR="001551B0" w:rsidRDefault="001551B0" w:rsidP="001551B0">
      <w:pPr>
        <w:pStyle w:val="KeinLeerraum"/>
        <w:numPr>
          <w:ilvl w:val="2"/>
          <w:numId w:val="1"/>
        </w:numPr>
      </w:pPr>
      <w:r>
        <w:t>Toronto</w:t>
      </w:r>
    </w:p>
    <w:p w:rsidR="001551B0" w:rsidRDefault="001551B0" w:rsidP="001551B0">
      <w:pPr>
        <w:pStyle w:val="KeinLeerraum"/>
        <w:numPr>
          <w:ilvl w:val="2"/>
          <w:numId w:val="1"/>
        </w:numPr>
      </w:pPr>
      <w:proofErr w:type="spellStart"/>
      <w:r>
        <w:t>Lillehammer</w:t>
      </w:r>
      <w:proofErr w:type="spellEnd"/>
    </w:p>
    <w:p w:rsidR="001551B0" w:rsidRDefault="001551B0" w:rsidP="001551B0">
      <w:pPr>
        <w:pStyle w:val="KeinLeerraum"/>
        <w:numPr>
          <w:ilvl w:val="2"/>
          <w:numId w:val="1"/>
        </w:numPr>
      </w:pPr>
      <w:r>
        <w:t>Quebec</w:t>
      </w:r>
      <w:r>
        <w:br/>
      </w:r>
    </w:p>
    <w:p w:rsidR="001551B0" w:rsidRDefault="001551B0" w:rsidP="001551B0">
      <w:pPr>
        <w:pStyle w:val="KeinLeerraum"/>
        <w:numPr>
          <w:ilvl w:val="1"/>
          <w:numId w:val="1"/>
        </w:numPr>
      </w:pPr>
      <w:r>
        <w:t>Nach dem Fasching beginnt die Fastenzeit. Man hat aber immer versucht, die Fastenregeln zu umgehen. Welche Speise soll so entstanden sein?</w:t>
      </w:r>
    </w:p>
    <w:p w:rsidR="001551B0" w:rsidRDefault="001551B0" w:rsidP="001551B0">
      <w:pPr>
        <w:pStyle w:val="KeinLeerraum"/>
        <w:numPr>
          <w:ilvl w:val="2"/>
          <w:numId w:val="1"/>
        </w:numPr>
      </w:pPr>
      <w:r>
        <w:t>Krautrouladen</w:t>
      </w:r>
    </w:p>
    <w:p w:rsidR="001551B0" w:rsidRDefault="001551B0" w:rsidP="001551B0">
      <w:pPr>
        <w:pStyle w:val="KeinLeerraum"/>
        <w:numPr>
          <w:ilvl w:val="2"/>
          <w:numId w:val="1"/>
        </w:numPr>
      </w:pPr>
      <w:r>
        <w:t>Maultaschen</w:t>
      </w:r>
    </w:p>
    <w:p w:rsidR="001551B0" w:rsidRPr="00AB2F74" w:rsidRDefault="001551B0" w:rsidP="001551B0">
      <w:pPr>
        <w:pStyle w:val="KeinLeerraum"/>
        <w:numPr>
          <w:ilvl w:val="2"/>
          <w:numId w:val="1"/>
        </w:numPr>
      </w:pPr>
      <w:r>
        <w:t>Speckknödel</w:t>
      </w:r>
      <w:r>
        <w:br/>
      </w:r>
    </w:p>
    <w:p w:rsidR="00AB2F74" w:rsidRDefault="00AB2F74" w:rsidP="00AB2F74">
      <w:pPr>
        <w:pStyle w:val="KeinLeerraum"/>
        <w:rPr>
          <w:rFonts w:cstheme="minorHAnsi"/>
          <w:color w:val="333333"/>
        </w:rPr>
      </w:pPr>
    </w:p>
    <w:p w:rsidR="00AB2F74" w:rsidRDefault="00AB2F74" w:rsidP="00AB2F74">
      <w:pPr>
        <w:pStyle w:val="KeinLeerraum"/>
        <w:rPr>
          <w:rFonts w:cstheme="minorHAnsi"/>
          <w:color w:val="333333"/>
        </w:rPr>
      </w:pPr>
    </w:p>
    <w:p w:rsidR="00AB2F74" w:rsidRDefault="00AB2F74" w:rsidP="00AB2F74">
      <w:pPr>
        <w:pStyle w:val="KeinLeerraum"/>
        <w:rPr>
          <w:rFonts w:cstheme="minorHAnsi"/>
          <w:color w:val="333333"/>
        </w:rPr>
      </w:pPr>
    </w:p>
    <w:p w:rsidR="00AB2F74" w:rsidRDefault="00AB2F74" w:rsidP="002F04F3">
      <w:pPr>
        <w:pStyle w:val="KeinLeerraum"/>
      </w:pPr>
    </w:p>
    <w:p w:rsidR="00AB2F74" w:rsidRDefault="00AB2F74" w:rsidP="002F04F3">
      <w:pPr>
        <w:pStyle w:val="KeinLeerraum"/>
      </w:pPr>
    </w:p>
    <w:p w:rsidR="00A60B75" w:rsidRDefault="00A60B75" w:rsidP="00A60B75">
      <w:pPr>
        <w:pStyle w:val="KeinLeerraum"/>
        <w:rPr>
          <w:rFonts w:cstheme="minorHAnsi"/>
          <w:color w:val="333333"/>
        </w:rPr>
      </w:pPr>
      <w:r w:rsidRPr="000D1F78">
        <w:rPr>
          <w:b/>
          <w:sz w:val="28"/>
        </w:rPr>
        <w:t>Warnung</w:t>
      </w:r>
      <w:r w:rsidRPr="000D1F78">
        <w:rPr>
          <w:b/>
          <w:sz w:val="28"/>
        </w:rPr>
        <w:br/>
      </w:r>
      <w:r>
        <w:rPr>
          <w:rFonts w:eastAsia="Times New Roman" w:cstheme="minorHAnsi"/>
          <w:color w:val="333333"/>
          <w:lang w:eastAsia="de-DE"/>
        </w:rPr>
        <w:t>a</w:t>
      </w:r>
      <w:r w:rsidRPr="000D1F78">
        <w:rPr>
          <w:rFonts w:eastAsia="Times New Roman" w:cstheme="minorHAnsi"/>
          <w:color w:val="333333"/>
          <w:lang w:eastAsia="de-DE"/>
        </w:rPr>
        <w:t xml:space="preserve">us </w:t>
      </w:r>
      <w:hyperlink r:id="rId8" w:history="1">
        <w:r w:rsidRPr="000D1F78">
          <w:rPr>
            <w:rFonts w:eastAsia="Times New Roman" w:cstheme="minorHAnsi"/>
            <w:color w:val="333333"/>
            <w:lang w:eastAsia="de-DE"/>
          </w:rPr>
          <w:t>www.deingedicht.de</w:t>
        </w:r>
      </w:hyperlink>
      <w:r>
        <w:rPr>
          <w:rFonts w:eastAsia="Times New Roman" w:cstheme="minorHAnsi"/>
          <w:color w:val="333333"/>
          <w:lang w:eastAsia="de-DE"/>
        </w:rPr>
        <w:t xml:space="preserve">; </w:t>
      </w:r>
      <w:r w:rsidRPr="006A4A58">
        <w:rPr>
          <w:rFonts w:cstheme="minorHAnsi"/>
          <w:color w:val="333333"/>
        </w:rPr>
        <w:t xml:space="preserve">eingereicht von Andreas </w:t>
      </w:r>
      <w:proofErr w:type="spellStart"/>
      <w:r w:rsidRPr="006A4A58">
        <w:rPr>
          <w:rFonts w:cstheme="minorHAnsi"/>
          <w:color w:val="333333"/>
        </w:rPr>
        <w:t>Vaupel</w:t>
      </w:r>
      <w:proofErr w:type="spellEnd"/>
    </w:p>
    <w:p w:rsidR="00A60B75" w:rsidRDefault="00A60B75" w:rsidP="00A60B75">
      <w:pPr>
        <w:pStyle w:val="bodytext"/>
        <w:spacing w:before="0" w:beforeAutospacing="0" w:after="0" w:afterAutospacing="0"/>
        <w:rPr>
          <w:rFonts w:asciiTheme="minorHAnsi" w:hAnsiTheme="minorHAnsi" w:cstheme="minorHAnsi"/>
          <w:color w:val="333333"/>
          <w:sz w:val="22"/>
          <w:szCs w:val="22"/>
        </w:rPr>
      </w:pP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Mit 30 Jahren stirbt ein Pferd,</w:t>
      </w: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das niemals ein Glas Bier geleert.</w:t>
      </w: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Mit 20 sterben Schaf und Ziegen,</w:t>
      </w:r>
    </w:p>
    <w:p w:rsidR="00C63063" w:rsidRPr="00C63063" w:rsidRDefault="00C63063" w:rsidP="00C63063">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Die Kuh trinkt Wasser nie mit Rum,</w:t>
      </w:r>
    </w:p>
    <w:p w:rsidR="00C63063" w:rsidRPr="00C63063" w:rsidRDefault="00C63063" w:rsidP="00C63063">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sie geht nach 13 Jahren ein.</w:t>
      </w:r>
    </w:p>
    <w:p w:rsidR="00C63063" w:rsidRPr="00C63063" w:rsidRDefault="00C63063" w:rsidP="00C63063">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 xml:space="preserve">6 Jahre lang - dann </w:t>
      </w:r>
      <w:proofErr w:type="spellStart"/>
      <w:r w:rsidRPr="00C63063">
        <w:rPr>
          <w:rFonts w:asciiTheme="minorHAnsi" w:hAnsiTheme="minorHAnsi" w:cstheme="minorHAnsi"/>
          <w:i/>
          <w:color w:val="365F91" w:themeColor="accent1" w:themeShade="BF"/>
          <w:sz w:val="22"/>
          <w:szCs w:val="22"/>
        </w:rPr>
        <w:t>lebt's</w:t>
      </w:r>
      <w:proofErr w:type="spellEnd"/>
      <w:r w:rsidRPr="00C63063">
        <w:rPr>
          <w:rFonts w:asciiTheme="minorHAnsi" w:hAnsiTheme="minorHAnsi" w:cstheme="minorHAnsi"/>
          <w:i/>
          <w:color w:val="365F91" w:themeColor="accent1" w:themeShade="BF"/>
          <w:sz w:val="22"/>
          <w:szCs w:val="22"/>
        </w:rPr>
        <w:t xml:space="preserve"> nicht mehr.</w:t>
      </w:r>
    </w:p>
    <w:p w:rsidR="00C63063" w:rsidRPr="00C63063" w:rsidRDefault="00C63063" w:rsidP="00C63063">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die niemals Schnaps zu trinken kriegen.</w:t>
      </w:r>
    </w:p>
    <w:p w:rsidR="00C63063" w:rsidRPr="00C63063" w:rsidRDefault="00C63063" w:rsidP="00A60B75">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auch ohne Whiskey, Schnaps und Rum.</w:t>
      </w:r>
    </w:p>
    <w:p w:rsidR="00C63063" w:rsidRPr="00C63063" w:rsidRDefault="00C63063" w:rsidP="00A60B75">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Mit 15 ist das Leben für den Hund schon um,</w:t>
      </w:r>
    </w:p>
    <w:p w:rsidR="00C63063" w:rsidRPr="00C63063" w:rsidRDefault="00C63063" w:rsidP="00C63063">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Das Huhn legt Eier für Likör</w:t>
      </w:r>
    </w:p>
    <w:p w:rsidR="00C63063" w:rsidRPr="00C63063" w:rsidRDefault="00C63063" w:rsidP="00C63063">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nach 18 Jahren fällt Sie um.</w:t>
      </w:r>
    </w:p>
    <w:p w:rsidR="00C63063" w:rsidRPr="00C63063" w:rsidRDefault="00C63063" w:rsidP="00C63063">
      <w:pPr>
        <w:pStyle w:val="bodytext"/>
        <w:spacing w:before="0" w:beforeAutospacing="0" w:after="0" w:afterAutospacing="0"/>
        <w:rPr>
          <w:rFonts w:asciiTheme="minorHAnsi" w:hAnsiTheme="minorHAnsi" w:cstheme="minorHAnsi"/>
          <w:i/>
          <w:color w:val="365F91" w:themeColor="accent1" w:themeShade="BF"/>
          <w:sz w:val="22"/>
          <w:szCs w:val="22"/>
        </w:rPr>
      </w:pPr>
      <w:r w:rsidRPr="00C63063">
        <w:rPr>
          <w:rFonts w:asciiTheme="minorHAnsi" w:hAnsiTheme="minorHAnsi" w:cstheme="minorHAnsi"/>
          <w:i/>
          <w:color w:val="365F91" w:themeColor="accent1" w:themeShade="BF"/>
          <w:sz w:val="22"/>
          <w:szCs w:val="22"/>
        </w:rPr>
        <w:t>Die Katze schleckt nur Milch allein,</w:t>
      </w: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Der Mensch trinkt Schnaps, trotz kranker Galle</w:t>
      </w: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und überlebt die Viecher alle.</w:t>
      </w: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Damit ist der Beweis erstellt,</w:t>
      </w: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das</w:t>
      </w:r>
      <w:r>
        <w:rPr>
          <w:rFonts w:asciiTheme="minorHAnsi" w:hAnsiTheme="minorHAnsi" w:cstheme="minorHAnsi"/>
          <w:color w:val="333333"/>
          <w:sz w:val="22"/>
          <w:szCs w:val="22"/>
        </w:rPr>
        <w:t>s</w:t>
      </w:r>
      <w:r w:rsidRPr="006A4A58">
        <w:rPr>
          <w:rFonts w:asciiTheme="minorHAnsi" w:hAnsiTheme="minorHAnsi" w:cstheme="minorHAnsi"/>
          <w:color w:val="333333"/>
          <w:sz w:val="22"/>
          <w:szCs w:val="22"/>
        </w:rPr>
        <w:t xml:space="preserve"> Alkohol gesund erhält!</w:t>
      </w: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Drum lasst uns öfter einen heben,</w:t>
      </w:r>
    </w:p>
    <w:p w:rsidR="00A60B75"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damit wir alle länger leben.</w:t>
      </w:r>
    </w:p>
    <w:p w:rsidR="00A60B75" w:rsidRPr="006A4A58" w:rsidRDefault="00A60B75" w:rsidP="00A60B75">
      <w:pPr>
        <w:pStyle w:val="bodytext"/>
        <w:spacing w:before="0" w:beforeAutospacing="0" w:after="0" w:afterAutospacing="0"/>
        <w:rPr>
          <w:rFonts w:asciiTheme="minorHAnsi" w:hAnsiTheme="minorHAnsi" w:cstheme="minorHAnsi"/>
          <w:color w:val="333333"/>
          <w:sz w:val="22"/>
          <w:szCs w:val="22"/>
        </w:rPr>
      </w:pPr>
      <w:r w:rsidRPr="006A4A58">
        <w:rPr>
          <w:rFonts w:asciiTheme="minorHAnsi" w:hAnsiTheme="minorHAnsi" w:cstheme="minorHAnsi"/>
          <w:color w:val="333333"/>
          <w:sz w:val="22"/>
          <w:szCs w:val="22"/>
        </w:rPr>
        <w:t>„Prost“!</w:t>
      </w:r>
    </w:p>
    <w:p w:rsidR="00A60B75" w:rsidRPr="006A4A58" w:rsidRDefault="00A60B75" w:rsidP="00A60B75">
      <w:pPr>
        <w:pStyle w:val="KeinLeerraum"/>
        <w:rPr>
          <w:rFonts w:cstheme="minorHAnsi"/>
        </w:rPr>
      </w:pPr>
    </w:p>
    <w:p w:rsidR="00A60B75" w:rsidRDefault="00A60B75" w:rsidP="002F04F3">
      <w:pPr>
        <w:pStyle w:val="KeinLeerraum"/>
      </w:pPr>
    </w:p>
    <w:p w:rsidR="00A60B75" w:rsidRDefault="00A60B75" w:rsidP="002F04F3">
      <w:pPr>
        <w:pStyle w:val="KeinLeerraum"/>
      </w:pPr>
    </w:p>
    <w:p w:rsidR="00550C1D" w:rsidRPr="008D2083" w:rsidRDefault="00550C1D" w:rsidP="002F04F3">
      <w:pPr>
        <w:pStyle w:val="KeinLeerraum"/>
        <w:rPr>
          <w:b/>
          <w:sz w:val="28"/>
        </w:rPr>
      </w:pPr>
      <w:r w:rsidRPr="008D2083">
        <w:rPr>
          <w:b/>
          <w:sz w:val="28"/>
        </w:rPr>
        <w:t>Witze bzw. Sprüche</w:t>
      </w:r>
    </w:p>
    <w:p w:rsidR="00550C1D" w:rsidRDefault="00550C1D" w:rsidP="002F04F3">
      <w:pPr>
        <w:pStyle w:val="KeinLeerraum"/>
      </w:pPr>
    </w:p>
    <w:p w:rsidR="00550C1D" w:rsidRDefault="00550C1D" w:rsidP="002F04F3">
      <w:pPr>
        <w:pStyle w:val="KeinLeerraum"/>
      </w:pPr>
    </w:p>
    <w:p w:rsidR="00A60B75" w:rsidRPr="00550C1D" w:rsidRDefault="00BD1881" w:rsidP="002F04F3">
      <w:pPr>
        <w:pStyle w:val="KeinLeerraum"/>
        <w:rPr>
          <w:rFonts w:eastAsia="Times New Roman" w:cstheme="minorHAnsi"/>
          <w:color w:val="333333"/>
          <w:lang w:eastAsia="de-DE"/>
        </w:rPr>
      </w:pPr>
      <w:r w:rsidRPr="00550C1D">
        <w:rPr>
          <w:rFonts w:eastAsia="Times New Roman" w:cstheme="minorHAnsi"/>
          <w:color w:val="333333"/>
          <w:lang w:eastAsia="de-DE"/>
        </w:rPr>
        <w:t>Ein Firmenchef kommt verstört nach Hause. „Aber Rudolf, was ist denn mir dir los?“ fragt ihn seine Frau. „Ach, Liebling, ich habe heute aus Spaß den Eignungstest für unsere Lehrlinge gemacht. Ich sage dir, ein Glück, dass ich schon Direktor bin!“</w:t>
      </w:r>
    </w:p>
    <w:p w:rsidR="00A60B75" w:rsidRPr="00550C1D" w:rsidRDefault="00A60B75" w:rsidP="002F04F3">
      <w:pPr>
        <w:pStyle w:val="KeinLeerraum"/>
        <w:rPr>
          <w:rFonts w:eastAsia="Times New Roman" w:cstheme="minorHAnsi"/>
          <w:color w:val="333333"/>
          <w:lang w:eastAsia="de-DE"/>
        </w:rPr>
      </w:pPr>
    </w:p>
    <w:p w:rsidR="00A60B75" w:rsidRPr="00550C1D" w:rsidRDefault="00A60B75" w:rsidP="002F04F3">
      <w:pPr>
        <w:pStyle w:val="KeinLeerraum"/>
        <w:rPr>
          <w:rFonts w:eastAsia="Times New Roman" w:cstheme="minorHAnsi"/>
          <w:color w:val="333333"/>
          <w:lang w:eastAsia="de-DE"/>
        </w:rPr>
      </w:pPr>
    </w:p>
    <w:p w:rsidR="00550C1D" w:rsidRPr="00550C1D" w:rsidRDefault="00550C1D" w:rsidP="00550C1D">
      <w:pPr>
        <w:pStyle w:val="KeinLeerraum"/>
        <w:rPr>
          <w:rFonts w:eastAsia="Times New Roman" w:cstheme="minorHAnsi"/>
          <w:color w:val="333333"/>
          <w:lang w:eastAsia="de-DE"/>
        </w:rPr>
      </w:pPr>
      <w:r>
        <w:rPr>
          <w:rFonts w:eastAsia="Times New Roman" w:cstheme="minorHAnsi"/>
          <w:color w:val="333333"/>
          <w:lang w:eastAsia="de-DE"/>
        </w:rPr>
        <w:t>Helmut zu seiner Frau:</w:t>
      </w:r>
      <w:r w:rsidRPr="00550C1D">
        <w:rPr>
          <w:rFonts w:eastAsia="Times New Roman" w:cstheme="minorHAnsi"/>
          <w:color w:val="333333"/>
          <w:lang w:eastAsia="de-DE"/>
        </w:rPr>
        <w:t xml:space="preserve"> „Du, sag einmal, hab ich gestern eigentlich Lärm gemacht, als ich heimgekommen bin?“</w:t>
      </w:r>
      <w:r w:rsidRPr="00550C1D">
        <w:rPr>
          <w:rFonts w:eastAsia="Times New Roman" w:cstheme="minorHAnsi"/>
          <w:color w:val="333333"/>
          <w:lang w:eastAsia="de-DE"/>
        </w:rPr>
        <w:br/>
      </w:r>
      <w:r>
        <w:rPr>
          <w:rFonts w:eastAsia="Times New Roman" w:cstheme="minorHAnsi"/>
          <w:color w:val="333333"/>
          <w:lang w:eastAsia="de-DE"/>
        </w:rPr>
        <w:t>Frau</w:t>
      </w:r>
      <w:r w:rsidRPr="00550C1D">
        <w:rPr>
          <w:rFonts w:eastAsia="Times New Roman" w:cstheme="minorHAnsi"/>
          <w:color w:val="333333"/>
          <w:lang w:eastAsia="de-DE"/>
        </w:rPr>
        <w:t>: „Du nicht, aber die drei, die dich getragen haben.“</w:t>
      </w:r>
    </w:p>
    <w:p w:rsidR="00550C1D" w:rsidRPr="00550C1D" w:rsidRDefault="00550C1D" w:rsidP="00550C1D">
      <w:pPr>
        <w:pStyle w:val="KeinLeerraum"/>
        <w:rPr>
          <w:rFonts w:eastAsia="Times New Roman" w:cstheme="minorHAnsi"/>
          <w:color w:val="333333"/>
          <w:lang w:eastAsia="de-DE"/>
        </w:rPr>
      </w:pPr>
    </w:p>
    <w:p w:rsidR="00550C1D" w:rsidRPr="00550C1D" w:rsidRDefault="00550C1D" w:rsidP="00550C1D">
      <w:pPr>
        <w:pStyle w:val="KeinLeerraum"/>
        <w:rPr>
          <w:rFonts w:eastAsia="Times New Roman" w:cstheme="minorHAnsi"/>
          <w:color w:val="333333"/>
          <w:lang w:eastAsia="de-DE"/>
        </w:rPr>
      </w:pPr>
    </w:p>
    <w:p w:rsidR="00550C1D" w:rsidRDefault="00550C1D" w:rsidP="00550C1D">
      <w:pPr>
        <w:pStyle w:val="KeinLeerraum"/>
        <w:rPr>
          <w:rFonts w:eastAsia="Times New Roman" w:cstheme="minorHAnsi"/>
          <w:color w:val="333333"/>
          <w:lang w:eastAsia="de-DE"/>
        </w:rPr>
      </w:pPr>
      <w:r w:rsidRPr="00550C1D">
        <w:rPr>
          <w:rFonts w:eastAsia="Times New Roman" w:cstheme="minorHAnsi"/>
          <w:color w:val="333333"/>
          <w:lang w:eastAsia="de-DE"/>
        </w:rPr>
        <w:t>Früher hatte ich Angst vor der Dunkelheit. Wenn ich heute die Stromrechnung an</w:t>
      </w:r>
      <w:r>
        <w:rPr>
          <w:rFonts w:eastAsia="Times New Roman" w:cstheme="minorHAnsi"/>
          <w:color w:val="333333"/>
          <w:lang w:eastAsia="de-DE"/>
        </w:rPr>
        <w:t>schau, hab ich Angst vorm Licht.</w:t>
      </w:r>
    </w:p>
    <w:p w:rsidR="00550C1D" w:rsidRDefault="00550C1D" w:rsidP="00550C1D">
      <w:pPr>
        <w:pStyle w:val="KeinLeerraum"/>
        <w:rPr>
          <w:rFonts w:eastAsia="Times New Roman" w:cstheme="minorHAnsi"/>
          <w:color w:val="333333"/>
          <w:lang w:eastAsia="de-DE"/>
        </w:rPr>
      </w:pPr>
    </w:p>
    <w:p w:rsidR="00550C1D" w:rsidRDefault="00550C1D" w:rsidP="00550C1D">
      <w:pPr>
        <w:pStyle w:val="KeinLeerraum"/>
        <w:rPr>
          <w:rFonts w:eastAsia="Times New Roman" w:cstheme="minorHAnsi"/>
          <w:color w:val="333333"/>
          <w:lang w:eastAsia="de-DE"/>
        </w:rPr>
      </w:pPr>
    </w:p>
    <w:p w:rsidR="00550C1D" w:rsidRPr="00550C1D" w:rsidRDefault="00550C1D" w:rsidP="00550C1D">
      <w:pPr>
        <w:pStyle w:val="KeinLeerraum"/>
        <w:rPr>
          <w:rFonts w:eastAsia="Times New Roman" w:cstheme="minorHAnsi"/>
          <w:color w:val="333333"/>
          <w:lang w:eastAsia="de-DE"/>
        </w:rPr>
      </w:pPr>
      <w:r w:rsidRPr="008D2083">
        <w:rPr>
          <w:rFonts w:eastAsia="Times New Roman" w:cstheme="minorHAnsi"/>
          <w:color w:val="333333"/>
          <w:lang w:eastAsia="de-DE"/>
        </w:rPr>
        <w:t>„Haben sie den Einbruch so begangen, wie ich ihn eben geschildert habe, Herr Angeklagter?“, fragt der Richter. „Nein, aber Ihre Idee ist auch nicht schlecht!“</w:t>
      </w:r>
    </w:p>
    <w:p w:rsidR="00550C1D" w:rsidRPr="00550C1D" w:rsidRDefault="00550C1D" w:rsidP="00550C1D">
      <w:pPr>
        <w:pStyle w:val="KeinLeerraum"/>
        <w:rPr>
          <w:rFonts w:eastAsia="Times New Roman" w:cstheme="minorHAnsi"/>
          <w:color w:val="333333"/>
          <w:lang w:eastAsia="de-DE"/>
        </w:rPr>
      </w:pPr>
    </w:p>
    <w:p w:rsidR="00550C1D" w:rsidRPr="00550C1D" w:rsidRDefault="00550C1D" w:rsidP="00550C1D">
      <w:pPr>
        <w:pStyle w:val="KeinLeerraum"/>
        <w:rPr>
          <w:rFonts w:eastAsia="Times New Roman" w:cstheme="minorHAnsi"/>
          <w:color w:val="333333"/>
          <w:lang w:eastAsia="de-DE"/>
        </w:rPr>
      </w:pPr>
    </w:p>
    <w:p w:rsidR="002F04F3" w:rsidRDefault="002F04F3" w:rsidP="002F04F3">
      <w:pPr>
        <w:pStyle w:val="KeinLeerraum"/>
      </w:pPr>
    </w:p>
    <w:p w:rsidR="00C63063" w:rsidRDefault="00C63063" w:rsidP="002F04F3">
      <w:pPr>
        <w:pStyle w:val="KeinLeerraum"/>
      </w:pPr>
    </w:p>
    <w:p w:rsidR="00C63063" w:rsidRDefault="00C63063" w:rsidP="002F04F3">
      <w:pPr>
        <w:pStyle w:val="KeinLeerraum"/>
      </w:pPr>
    </w:p>
    <w:sectPr w:rsidR="00C63063" w:rsidSect="00F564E2">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4C0" w:rsidRDefault="001944C0" w:rsidP="00D456DA">
      <w:pPr>
        <w:spacing w:after="0" w:line="240" w:lineRule="auto"/>
      </w:pPr>
      <w:r>
        <w:separator/>
      </w:r>
    </w:p>
  </w:endnote>
  <w:endnote w:type="continuationSeparator" w:id="0">
    <w:p w:rsidR="001944C0" w:rsidRDefault="001944C0" w:rsidP="00D45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979327"/>
      <w:docPartObj>
        <w:docPartGallery w:val="Page Numbers (Bottom of Page)"/>
        <w:docPartUnique/>
      </w:docPartObj>
    </w:sdtPr>
    <w:sdtContent>
      <w:sdt>
        <w:sdtPr>
          <w:id w:val="1021177321"/>
          <w:docPartObj>
            <w:docPartGallery w:val="Page Numbers (Top of Page)"/>
            <w:docPartUnique/>
          </w:docPartObj>
        </w:sdtPr>
        <w:sdtContent>
          <w:p w:rsidR="00D456DA" w:rsidRDefault="00D456DA">
            <w:pPr>
              <w:pStyle w:val="Fuzeile"/>
              <w:jc w:val="right"/>
            </w:pPr>
            <w:r>
              <w:t xml:space="preserve">Seite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von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D456DA" w:rsidRDefault="00D456D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4C0" w:rsidRDefault="001944C0" w:rsidP="00D456DA">
      <w:pPr>
        <w:spacing w:after="0" w:line="240" w:lineRule="auto"/>
      </w:pPr>
      <w:r>
        <w:separator/>
      </w:r>
    </w:p>
  </w:footnote>
  <w:footnote w:type="continuationSeparator" w:id="0">
    <w:p w:rsidR="001944C0" w:rsidRDefault="001944C0" w:rsidP="00D456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8262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hyphenationZone w:val="425"/>
  <w:characterSpacingControl w:val="doNotCompress"/>
  <w:footnotePr>
    <w:footnote w:id="-1"/>
    <w:footnote w:id="0"/>
  </w:footnotePr>
  <w:endnotePr>
    <w:endnote w:id="-1"/>
    <w:endnote w:id="0"/>
  </w:endnotePr>
  <w:compat/>
  <w:rsids>
    <w:rsidRoot w:val="002F04F3"/>
    <w:rsid w:val="001551B0"/>
    <w:rsid w:val="001944C0"/>
    <w:rsid w:val="00224D1D"/>
    <w:rsid w:val="002F04F3"/>
    <w:rsid w:val="00377E6B"/>
    <w:rsid w:val="00450745"/>
    <w:rsid w:val="00531124"/>
    <w:rsid w:val="00550C1D"/>
    <w:rsid w:val="008D2083"/>
    <w:rsid w:val="009D6E2B"/>
    <w:rsid w:val="00A60B75"/>
    <w:rsid w:val="00AB2F74"/>
    <w:rsid w:val="00BA3032"/>
    <w:rsid w:val="00BD1881"/>
    <w:rsid w:val="00C63063"/>
    <w:rsid w:val="00D456DA"/>
    <w:rsid w:val="00D90AA3"/>
    <w:rsid w:val="00F00AAA"/>
    <w:rsid w:val="00F564E2"/>
    <w:rsid w:val="00FB07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64E2"/>
  </w:style>
  <w:style w:type="paragraph" w:styleId="berschrift1">
    <w:name w:val="heading 1"/>
    <w:basedOn w:val="Standard"/>
    <w:next w:val="Standard"/>
    <w:link w:val="berschrift1Zchn"/>
    <w:uiPriority w:val="9"/>
    <w:qFormat/>
    <w:rsid w:val="00AB2F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F04F3"/>
    <w:pPr>
      <w:spacing w:after="0" w:line="240" w:lineRule="auto"/>
    </w:pPr>
  </w:style>
  <w:style w:type="paragraph" w:styleId="Titel">
    <w:name w:val="Title"/>
    <w:basedOn w:val="Standard"/>
    <w:next w:val="Standard"/>
    <w:link w:val="TitelZchn"/>
    <w:uiPriority w:val="10"/>
    <w:qFormat/>
    <w:rsid w:val="002F0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4F3"/>
    <w:rPr>
      <w:rFonts w:asciiTheme="majorHAnsi" w:eastAsiaTheme="majorEastAsia" w:hAnsiTheme="majorHAnsi" w:cstheme="majorBidi"/>
      <w:color w:val="17365D" w:themeColor="text2" w:themeShade="BF"/>
      <w:spacing w:val="5"/>
      <w:kern w:val="28"/>
      <w:sz w:val="52"/>
      <w:szCs w:val="52"/>
    </w:rPr>
  </w:style>
  <w:style w:type="paragraph" w:customStyle="1" w:styleId="bodytext">
    <w:name w:val="bodytext"/>
    <w:basedOn w:val="Standard"/>
    <w:rsid w:val="00A60B7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B2F7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semiHidden/>
    <w:unhideWhenUsed/>
    <w:rsid w:val="00D456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456DA"/>
  </w:style>
  <w:style w:type="paragraph" w:styleId="Fuzeile">
    <w:name w:val="footer"/>
    <w:basedOn w:val="Standard"/>
    <w:link w:val="FuzeileZchn"/>
    <w:uiPriority w:val="99"/>
    <w:unhideWhenUsed/>
    <w:rsid w:val="00D456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56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ingedicht.de" TargetMode="External"/><Relationship Id="rId3" Type="http://schemas.openxmlformats.org/officeDocument/2006/relationships/settings" Target="settings.xml"/><Relationship Id="rId7" Type="http://schemas.openxmlformats.org/officeDocument/2006/relationships/hyperlink" Target="http://www.deingedich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6</cp:revision>
  <dcterms:created xsi:type="dcterms:W3CDTF">2024-02-06T18:59:00Z</dcterms:created>
  <dcterms:modified xsi:type="dcterms:W3CDTF">2024-02-06T21:37:00Z</dcterms:modified>
</cp:coreProperties>
</file>