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50E" w:rsidRPr="00946FED" w:rsidRDefault="00EA050E" w:rsidP="00503CBA">
      <w:pPr>
        <w:pStyle w:val="Titel"/>
        <w:jc w:val="center"/>
        <w:rPr>
          <w:rFonts w:ascii="Quixley LET" w:hAnsi="Quixley LET"/>
          <w:b/>
          <w:spacing w:val="40"/>
          <w:sz w:val="48"/>
          <w:szCs w:val="48"/>
        </w:rPr>
      </w:pPr>
      <w:r w:rsidRPr="00946FED">
        <w:rPr>
          <w:rFonts w:ascii="Quixley LET" w:hAnsi="Quixley LET"/>
          <w:b/>
          <w:spacing w:val="40"/>
          <w:sz w:val="48"/>
          <w:szCs w:val="48"/>
        </w:rPr>
        <w:t>Wiederholungsaufgaben 2022 - 2023</w:t>
      </w:r>
    </w:p>
    <w:p w:rsidR="00503CBA" w:rsidRPr="00ED039E" w:rsidRDefault="00362D1F" w:rsidP="00EA050E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>Textaufgabe:</w:t>
      </w:r>
    </w:p>
    <w:p w:rsidR="00EA050E" w:rsidRDefault="00741B31" w:rsidP="00EA050E">
      <w:pPr>
        <w:pStyle w:val="KeinLeerraum"/>
      </w:pPr>
      <w:r>
        <w:t xml:space="preserve">Crêpes und Galettes sind typische französische Spezialitäten. Der beste Nachtisch </w:t>
      </w:r>
      <w:r w:rsidRPr="00741B31">
        <w:t>ist eindeutig die Crème Brûlée!</w:t>
      </w:r>
    </w:p>
    <w:p w:rsidR="00EA050E" w:rsidRDefault="007261C5" w:rsidP="00EA050E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35560</wp:posOffset>
            </wp:positionV>
            <wp:extent cx="971550" cy="760730"/>
            <wp:effectExtent l="114300" t="171450" r="114300" b="153670"/>
            <wp:wrapTight wrapText="bothSides">
              <wp:wrapPolygon edited="0">
                <wp:start x="-1005" y="419"/>
                <wp:lineTo x="-829" y="19310"/>
                <wp:lineTo x="603" y="22045"/>
                <wp:lineTo x="10838" y="22075"/>
                <wp:lineTo x="19741" y="22280"/>
                <wp:lineTo x="20127" y="22058"/>
                <wp:lineTo x="22057" y="20944"/>
                <wp:lineTo x="22443" y="20721"/>
                <wp:lineTo x="22206" y="16110"/>
                <wp:lineTo x="22031" y="15617"/>
                <wp:lineTo x="22417" y="15394"/>
                <wp:lineTo x="22117" y="6664"/>
                <wp:lineTo x="21943" y="6171"/>
                <wp:lineTo x="21569" y="-142"/>
                <wp:lineTo x="924" y="-695"/>
                <wp:lineTo x="-1005" y="419"/>
              </wp:wrapPolygon>
            </wp:wrapTight>
            <wp:docPr id="5" name="Bild 2" descr="C:\Users\Besitzer\AppData\Local\Microsoft\Windows\INetCache\IE\ME5YFW3N\typewriter_font_leave_keys_tap_text_office_historically-7719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sitzer\AppData\Local\Microsoft\Windows\INetCache\IE\ME5YFW3N\typewriter_font_leave_keys_tap_text_office_historically-77191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58741">
                      <a:off x="0" y="0"/>
                      <a:ext cx="97155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B31">
        <w:t>18 m² x 2,2 m = 39,6 m³</w:t>
      </w:r>
    </w:p>
    <w:p w:rsidR="00741B31" w:rsidRDefault="00741B31" w:rsidP="00EA050E">
      <w:pPr>
        <w:pStyle w:val="KeinLeerraum"/>
      </w:pPr>
      <w:r>
        <w:t>§</w:t>
      </w:r>
      <w:r w:rsidR="00CF6B18">
        <w:t xml:space="preserve"> </w:t>
      </w:r>
      <w:r>
        <w:t>3</w:t>
      </w:r>
      <w:r w:rsidR="00CF6B18">
        <w:t xml:space="preserve"> und $ 4 ABGB regeln Anfang und Wirksamkeit der Gesetze.</w:t>
      </w:r>
    </w:p>
    <w:p w:rsidR="00741B31" w:rsidRDefault="00CF6B18" w:rsidP="00EA050E">
      <w:pPr>
        <w:pStyle w:val="KeinLeerraum"/>
      </w:pPr>
      <w:r>
        <w:t>Draußen hat es lt. Thermometer -12°. Es fühlt sich aber an wie -15°. Temperaturen &gt;30° mag ich aber auch nicht.</w:t>
      </w:r>
    </w:p>
    <w:p w:rsidR="003F1CEE" w:rsidRDefault="003F1CEE" w:rsidP="00EA050E">
      <w:pPr>
        <w:pStyle w:val="KeinLeerraum"/>
      </w:pPr>
      <w:r>
        <w:t>Auf der Tastatur findest du folgende Klammern: runde Klammern (), eckige Klammern [] und geschwungene Klammern {}.</w:t>
      </w:r>
    </w:p>
    <w:p w:rsidR="003F1CEE" w:rsidRDefault="004B1336" w:rsidP="00EA050E">
      <w:pPr>
        <w:pStyle w:val="KeinLeerraum"/>
      </w:pPr>
      <w:r>
        <w:t>„Gänsefüßchen“ ist das umgangssprachliche Wort für Anführungszeichen.</w:t>
      </w:r>
    </w:p>
    <w:p w:rsidR="00741B31" w:rsidRDefault="007261C5" w:rsidP="00EA050E">
      <w:pPr>
        <w:pStyle w:val="KeinLeerraum"/>
      </w:pPr>
      <w:r>
        <w:t>Üben ist das A&amp;O!</w:t>
      </w:r>
    </w:p>
    <w:p w:rsidR="007261C5" w:rsidRDefault="007261C5" w:rsidP="00EA050E">
      <w:pPr>
        <w:pStyle w:val="KeinLeerraum"/>
      </w:pPr>
    </w:p>
    <w:p w:rsidR="005A75F2" w:rsidRDefault="005A75F2" w:rsidP="00EA050E">
      <w:pPr>
        <w:pStyle w:val="KeinLeerraum"/>
      </w:pPr>
    </w:p>
    <w:p w:rsidR="00ED6920" w:rsidRPr="00ED039E" w:rsidRDefault="00ED6920" w:rsidP="00EA050E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 xml:space="preserve">Tabelle in Word – Internetsuche zum </w:t>
      </w:r>
      <w:proofErr w:type="gramStart"/>
      <w:r w:rsidRPr="00ED039E">
        <w:rPr>
          <w:b/>
          <w:i/>
          <w:sz w:val="36"/>
          <w:u w:val="single"/>
        </w:rPr>
        <w:t xml:space="preserve">Thema </w:t>
      </w:r>
      <w:r w:rsidR="004C1B0B" w:rsidRPr="00ED039E">
        <w:rPr>
          <w:b/>
          <w:i/>
          <w:sz w:val="36"/>
          <w:u w:val="single"/>
        </w:rPr>
        <w:t xml:space="preserve"> </w:t>
      </w:r>
      <w:r w:rsidRPr="00ED039E">
        <w:rPr>
          <w:b/>
          <w:i/>
          <w:sz w:val="36"/>
          <w:u w:val="single"/>
        </w:rPr>
        <w:t>„</w:t>
      </w:r>
      <w:proofErr w:type="gramEnd"/>
      <w:r w:rsidRPr="00ED039E">
        <w:rPr>
          <w:b/>
          <w:i/>
          <w:sz w:val="36"/>
          <w:u w:val="single"/>
        </w:rPr>
        <w:t>Wiesenkräuter“</w:t>
      </w:r>
    </w:p>
    <w:p w:rsidR="00ED6920" w:rsidRDefault="00ED6920" w:rsidP="00EA050E">
      <w:pPr>
        <w:pStyle w:val="KeinLeerraum"/>
      </w:pPr>
      <w:r>
        <w:t>Erstelle im Textverarbeitungsprogramm eine Tabelle mit der Überschrift „Wiesenkräuter“. Die Tabelle soll 4 Spalten und 6 Zeilen haben.</w:t>
      </w:r>
    </w:p>
    <w:p w:rsidR="00ED6920" w:rsidRDefault="004C1B0B" w:rsidP="00EA050E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5801360</wp:posOffset>
            </wp:positionH>
            <wp:positionV relativeFrom="paragraph">
              <wp:posOffset>150495</wp:posOffset>
            </wp:positionV>
            <wp:extent cx="610870" cy="725805"/>
            <wp:effectExtent l="114300" t="76200" r="93980" b="55245"/>
            <wp:wrapTight wrapText="bothSides">
              <wp:wrapPolygon edited="0">
                <wp:start x="-1399" y="222"/>
                <wp:lineTo x="-1704" y="19227"/>
                <wp:lineTo x="-743" y="21944"/>
                <wp:lineTo x="11769" y="23541"/>
                <wp:lineTo x="18225" y="21923"/>
                <wp:lineTo x="22745" y="20791"/>
                <wp:lineTo x="22375" y="13785"/>
                <wp:lineTo x="22183" y="13242"/>
                <wp:lineTo x="22527" y="4283"/>
                <wp:lineTo x="22335" y="3739"/>
                <wp:lineTo x="21635" y="-226"/>
                <wp:lineTo x="16347" y="-1267"/>
                <wp:lineTo x="1829" y="-587"/>
                <wp:lineTo x="-1399" y="222"/>
              </wp:wrapPolygon>
            </wp:wrapTight>
            <wp:docPr id="2" name="Bild 1" descr="Löwenzahn ClipArt Clipart zum kostenlosen Download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öwenzahn ClipArt Clipart zum kostenlosen Download | Free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94765">
                      <a:off x="0" y="0"/>
                      <a:ext cx="61087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920">
        <w:t>Spaltenüberschriften: Bezeichnung, Abbildung, verwendbarer Pflanzenteil, Verwendungsmöglichkeit</w:t>
      </w:r>
    </w:p>
    <w:p w:rsidR="00ED6920" w:rsidRDefault="00ED6920" w:rsidP="00EA050E">
      <w:pPr>
        <w:pStyle w:val="KeinLeerraum"/>
      </w:pPr>
      <w:r>
        <w:t xml:space="preserve">Suche die entsprechenden Informationen im Internet für folgende Pflanzen: Brennnessel, Löwenzahn, Spitzwegerich, Arnika, </w:t>
      </w:r>
      <w:r w:rsidR="00300BBB">
        <w:t>Schafgarbe</w:t>
      </w:r>
    </w:p>
    <w:p w:rsidR="00ED6920" w:rsidRDefault="00ED6920" w:rsidP="00EA050E">
      <w:pPr>
        <w:pStyle w:val="KeinLeerraum"/>
      </w:pPr>
    </w:p>
    <w:p w:rsidR="00ED6920" w:rsidRDefault="00ED6920" w:rsidP="00EA050E">
      <w:pPr>
        <w:pStyle w:val="KeinLeerraum"/>
      </w:pPr>
    </w:p>
    <w:p w:rsidR="005A75F2" w:rsidRPr="00ED039E" w:rsidRDefault="005A75F2" w:rsidP="005A75F2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>Tabelle in Word - Google-Übersetzer:</w:t>
      </w:r>
    </w:p>
    <w:p w:rsidR="005A75F2" w:rsidRDefault="005A75F2" w:rsidP="005A75F2">
      <w:pPr>
        <w:pStyle w:val="KeinLeerraum"/>
      </w:pPr>
      <w:r>
        <w:t>Erstelle im Textverarbeitungsprogramm eine Tabelle mit der Überschrift „Google – Übersetzungsbeispiele“</w:t>
      </w:r>
      <w:r w:rsidR="00ED6920">
        <w:t xml:space="preserve"> mit 4 Spalten und 5 Zeilen:</w:t>
      </w:r>
    </w:p>
    <w:p w:rsidR="005A75F2" w:rsidRDefault="0090404A" w:rsidP="005A75F2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104140</wp:posOffset>
            </wp:positionV>
            <wp:extent cx="1163955" cy="1166495"/>
            <wp:effectExtent l="133350" t="114300" r="112395" b="109855"/>
            <wp:wrapNone/>
            <wp:docPr id="7" name="Bild 4" descr="91.600+ Grafiken, lizenzfreie Vektorgrafiken und Clipart zu Fragezeichen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1.600+ Grafiken, lizenzfreie Vektorgrafiken und Clipart zu Fragezeichen - 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75362">
                      <a:off x="0" y="0"/>
                      <a:ext cx="116395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5F2">
        <w:t>Spaltenüberschriften: Deutsch, Englisch, Italienisch, Tschechisch</w:t>
      </w:r>
    </w:p>
    <w:p w:rsidR="005A75F2" w:rsidRDefault="005A75F2" w:rsidP="005A75F2">
      <w:pPr>
        <w:pStyle w:val="KeinLeerraum"/>
      </w:pPr>
      <w:r>
        <w:t xml:space="preserve">Es sind die folgenden deutschen Sätze (Eintragung in der Spalte Deutsch in die 2. – 5. Zeile) in die angegebenen Sprachen zu übersetzen </w:t>
      </w:r>
    </w:p>
    <w:p w:rsidR="005A75F2" w:rsidRDefault="005A75F2" w:rsidP="005A75F2">
      <w:pPr>
        <w:pStyle w:val="KeinLeerraum"/>
        <w:numPr>
          <w:ilvl w:val="0"/>
          <w:numId w:val="3"/>
        </w:numPr>
      </w:pPr>
      <w:r>
        <w:t>Wo ist die nächste Apotheke?</w:t>
      </w:r>
    </w:p>
    <w:p w:rsidR="0090404A" w:rsidRDefault="0090404A" w:rsidP="005A75F2">
      <w:pPr>
        <w:pStyle w:val="KeinLeerraum"/>
        <w:numPr>
          <w:ilvl w:val="0"/>
          <w:numId w:val="3"/>
        </w:numPr>
      </w:pPr>
      <w:r>
        <w:t>Wo kann ich einen Regenschirm kaufen?</w:t>
      </w:r>
      <w:r w:rsidRPr="0090404A">
        <w:t xml:space="preserve"> </w:t>
      </w:r>
    </w:p>
    <w:p w:rsidR="0090404A" w:rsidRDefault="0090404A" w:rsidP="005A75F2">
      <w:pPr>
        <w:pStyle w:val="KeinLeerraum"/>
        <w:numPr>
          <w:ilvl w:val="0"/>
          <w:numId w:val="3"/>
        </w:numPr>
      </w:pPr>
      <w:r>
        <w:t>Ich habe übersehen, dass hier ein Parkverbot ist.</w:t>
      </w:r>
    </w:p>
    <w:p w:rsidR="0090404A" w:rsidRDefault="0090404A" w:rsidP="005A75F2">
      <w:pPr>
        <w:pStyle w:val="KeinLeerraum"/>
        <w:numPr>
          <w:ilvl w:val="0"/>
          <w:numId w:val="3"/>
        </w:numPr>
      </w:pPr>
      <w:r>
        <w:t>Die Suppe ist versalzen.</w:t>
      </w:r>
    </w:p>
    <w:p w:rsidR="005A75F2" w:rsidRDefault="005A75F2" w:rsidP="005A75F2">
      <w:pPr>
        <w:pStyle w:val="KeinLeerraum"/>
      </w:pPr>
    </w:p>
    <w:p w:rsidR="005A75F2" w:rsidRDefault="005A75F2" w:rsidP="005A75F2">
      <w:pPr>
        <w:pStyle w:val="KeinLeerraum"/>
      </w:pPr>
    </w:p>
    <w:p w:rsidR="00B46D40" w:rsidRPr="00ED039E" w:rsidRDefault="00ED6920" w:rsidP="00B46D40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 xml:space="preserve">Text mit </w:t>
      </w:r>
      <w:r w:rsidR="00B46D40" w:rsidRPr="00ED039E">
        <w:rPr>
          <w:b/>
          <w:i/>
          <w:sz w:val="36"/>
          <w:u w:val="single"/>
        </w:rPr>
        <w:t>Aufzählung</w:t>
      </w:r>
      <w:r w:rsidRPr="00ED039E">
        <w:rPr>
          <w:b/>
          <w:i/>
          <w:sz w:val="36"/>
          <w:u w:val="single"/>
        </w:rPr>
        <w:t>szeichen</w:t>
      </w:r>
    </w:p>
    <w:p w:rsidR="0027088B" w:rsidRPr="0027088B" w:rsidRDefault="0027088B" w:rsidP="00B46D40">
      <w:pPr>
        <w:pStyle w:val="KeinLeerraum"/>
        <w:rPr>
          <w:sz w:val="24"/>
        </w:rPr>
      </w:pPr>
      <w:r w:rsidRPr="0027088B">
        <w:rPr>
          <w:sz w:val="24"/>
        </w:rPr>
        <w:t>Hinweis: Texte wie angegeben abschreiben</w:t>
      </w:r>
    </w:p>
    <w:p w:rsidR="00B46D40" w:rsidRPr="005512BD" w:rsidRDefault="00B46D40" w:rsidP="00B46D40">
      <w:pPr>
        <w:pStyle w:val="KeinLeerraum"/>
        <w:rPr>
          <w:b/>
        </w:rPr>
      </w:pPr>
      <w:r w:rsidRPr="005512BD">
        <w:rPr>
          <w:b/>
          <w:sz w:val="24"/>
        </w:rPr>
        <w:t>Beispiel für einfache Aufzählungen:</w:t>
      </w:r>
      <w:r>
        <w:rPr>
          <w:b/>
          <w:sz w:val="24"/>
        </w:rPr>
        <w:t xml:space="preserve"> </w:t>
      </w:r>
      <w:r w:rsidRPr="00B46D40">
        <w:rPr>
          <w:sz w:val="24"/>
        </w:rPr>
        <w:t>(</w:t>
      </w:r>
      <w:r w:rsidR="00E52504">
        <w:rPr>
          <w:sz w:val="24"/>
        </w:rPr>
        <w:t>Schreibe diesen Text zwei Mal und v</w:t>
      </w:r>
      <w:r w:rsidRPr="00B46D40">
        <w:rPr>
          <w:sz w:val="24"/>
        </w:rPr>
        <w:t xml:space="preserve">erwende </w:t>
      </w:r>
      <w:r w:rsidR="00E52504">
        <w:rPr>
          <w:sz w:val="24"/>
        </w:rPr>
        <w:t xml:space="preserve">jeweils unterschiedliche </w:t>
      </w:r>
      <w:r w:rsidRPr="00B46D40">
        <w:rPr>
          <w:sz w:val="24"/>
        </w:rPr>
        <w:t>Aufzählungszeichen deiner Wahl)</w:t>
      </w:r>
    </w:p>
    <w:p w:rsidR="00B46D40" w:rsidRDefault="00B46D40" w:rsidP="00B46D40">
      <w:pPr>
        <w:pStyle w:val="KeinLeerraum"/>
        <w:numPr>
          <w:ilvl w:val="0"/>
          <w:numId w:val="10"/>
        </w:numPr>
      </w:pPr>
      <w:r>
        <w:t>Arzttermin vereinbaren</w:t>
      </w:r>
    </w:p>
    <w:p w:rsidR="00B46D40" w:rsidRDefault="00B46D40" w:rsidP="00B46D40">
      <w:pPr>
        <w:pStyle w:val="KeinLeerraum"/>
        <w:numPr>
          <w:ilvl w:val="0"/>
          <w:numId w:val="10"/>
        </w:numPr>
      </w:pPr>
      <w:r>
        <w:t>Taxi bestellen</w:t>
      </w:r>
    </w:p>
    <w:p w:rsidR="00B46D40" w:rsidRDefault="00B46D40" w:rsidP="00B46D40">
      <w:pPr>
        <w:pStyle w:val="KeinLeerraum"/>
        <w:numPr>
          <w:ilvl w:val="0"/>
          <w:numId w:val="10"/>
        </w:numPr>
      </w:pPr>
      <w:r>
        <w:t xml:space="preserve">Blumen gießen </w:t>
      </w:r>
    </w:p>
    <w:p w:rsidR="00B46D40" w:rsidRDefault="00B46D40" w:rsidP="00B46D40">
      <w:pPr>
        <w:pStyle w:val="KeinLeerraum"/>
        <w:numPr>
          <w:ilvl w:val="0"/>
          <w:numId w:val="10"/>
        </w:numPr>
      </w:pPr>
      <w:r>
        <w:t>Wäsche bügeln</w:t>
      </w:r>
    </w:p>
    <w:p w:rsidR="005756C1" w:rsidRDefault="005756C1">
      <w:r>
        <w:br w:type="page"/>
      </w:r>
    </w:p>
    <w:p w:rsidR="00B46D40" w:rsidRPr="00ED039E" w:rsidRDefault="005756C1" w:rsidP="00B46D40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lastRenderedPageBreak/>
        <w:t xml:space="preserve">Text mit </w:t>
      </w:r>
      <w:r w:rsidR="00B46D40" w:rsidRPr="00ED039E">
        <w:rPr>
          <w:b/>
          <w:i/>
          <w:sz w:val="36"/>
          <w:u w:val="single"/>
        </w:rPr>
        <w:t>Nummerierung – Beispiel für eine Liste mit mehreren Ebenen:</w:t>
      </w:r>
    </w:p>
    <w:p w:rsidR="00B46D40" w:rsidRPr="005756C1" w:rsidRDefault="00B46D40" w:rsidP="0090404A">
      <w:pPr>
        <w:pStyle w:val="KeinLeerraum"/>
        <w:rPr>
          <w:b/>
          <w:u w:val="single"/>
        </w:rPr>
      </w:pPr>
      <w:r w:rsidRPr="005756C1">
        <w:rPr>
          <w:b/>
          <w:u w:val="single"/>
        </w:rPr>
        <w:t>Geburtstagsfeier:</w:t>
      </w:r>
    </w:p>
    <w:p w:rsidR="00B46D40" w:rsidRDefault="00B46D40" w:rsidP="005756C1">
      <w:pPr>
        <w:pStyle w:val="KeinLeerraum"/>
        <w:numPr>
          <w:ilvl w:val="0"/>
          <w:numId w:val="13"/>
        </w:numPr>
      </w:pPr>
      <w:r>
        <w:t>Einladungen:</w:t>
      </w:r>
    </w:p>
    <w:p w:rsidR="00B46D40" w:rsidRDefault="00B46D40" w:rsidP="005756C1">
      <w:pPr>
        <w:pStyle w:val="KeinLeerraum"/>
        <w:numPr>
          <w:ilvl w:val="1"/>
          <w:numId w:val="13"/>
        </w:numPr>
      </w:pPr>
      <w:r>
        <w:t>Gestalten</w:t>
      </w:r>
    </w:p>
    <w:p w:rsidR="00B46D40" w:rsidRDefault="00B46D40" w:rsidP="005756C1">
      <w:pPr>
        <w:pStyle w:val="KeinLeerraum"/>
        <w:numPr>
          <w:ilvl w:val="1"/>
          <w:numId w:val="13"/>
        </w:numPr>
      </w:pPr>
      <w:r>
        <w:t>Versenden</w:t>
      </w:r>
    </w:p>
    <w:p w:rsidR="005756C1" w:rsidRDefault="00B46D40" w:rsidP="005756C1">
      <w:pPr>
        <w:pStyle w:val="KeinLeerraum"/>
        <w:numPr>
          <w:ilvl w:val="0"/>
          <w:numId w:val="13"/>
        </w:numPr>
      </w:pPr>
      <w:r>
        <w:t>Platz reservieren</w:t>
      </w:r>
    </w:p>
    <w:p w:rsidR="00E84322" w:rsidRDefault="00E84322" w:rsidP="005756C1">
      <w:pPr>
        <w:pStyle w:val="KeinLeerraum"/>
        <w:numPr>
          <w:ilvl w:val="0"/>
          <w:numId w:val="13"/>
        </w:numPr>
      </w:pPr>
      <w:r>
        <w:t>Menüvorschlag auswählen</w:t>
      </w:r>
    </w:p>
    <w:p w:rsidR="00B46D40" w:rsidRDefault="00B46D40" w:rsidP="005756C1">
      <w:pPr>
        <w:pStyle w:val="KeinLeerraum"/>
        <w:numPr>
          <w:ilvl w:val="1"/>
          <w:numId w:val="13"/>
        </w:numPr>
      </w:pPr>
      <w:r>
        <w:t>Klare Suppen mit Einlage:</w:t>
      </w:r>
    </w:p>
    <w:p w:rsidR="00B46D40" w:rsidRDefault="00B46D40" w:rsidP="005756C1">
      <w:pPr>
        <w:pStyle w:val="KeinLeerraum"/>
        <w:numPr>
          <w:ilvl w:val="2"/>
          <w:numId w:val="13"/>
        </w:numPr>
      </w:pPr>
      <w:r>
        <w:t>Nudelsuppe</w:t>
      </w:r>
      <w:r w:rsidR="0090404A">
        <w:t xml:space="preserve"> oder</w:t>
      </w:r>
    </w:p>
    <w:p w:rsidR="0090404A" w:rsidRDefault="0090404A" w:rsidP="005756C1">
      <w:pPr>
        <w:pStyle w:val="KeinLeerraum"/>
        <w:numPr>
          <w:ilvl w:val="2"/>
          <w:numId w:val="13"/>
        </w:numPr>
      </w:pPr>
      <w:r>
        <w:t>Leberknödelsuppe oder</w:t>
      </w:r>
    </w:p>
    <w:p w:rsidR="005756C1" w:rsidRDefault="00B46D40" w:rsidP="005756C1">
      <w:pPr>
        <w:pStyle w:val="KeinLeerraum"/>
        <w:numPr>
          <w:ilvl w:val="2"/>
          <w:numId w:val="13"/>
        </w:numPr>
      </w:pPr>
      <w:r>
        <w:t>Grießnockerlsuppe</w:t>
      </w:r>
    </w:p>
    <w:p w:rsidR="00B46D40" w:rsidRDefault="00B46D40" w:rsidP="005756C1">
      <w:pPr>
        <w:pStyle w:val="KeinLeerraum"/>
        <w:numPr>
          <w:ilvl w:val="1"/>
          <w:numId w:val="13"/>
        </w:numPr>
      </w:pPr>
      <w:r>
        <w:t>Hauptspeisen:</w:t>
      </w:r>
    </w:p>
    <w:p w:rsidR="00B46D40" w:rsidRDefault="005756C1" w:rsidP="005756C1">
      <w:pPr>
        <w:pStyle w:val="KeinLeerraum"/>
        <w:numPr>
          <w:ilvl w:val="2"/>
          <w:numId w:val="13"/>
        </w:numPr>
      </w:pPr>
      <w:r>
        <w:t>F</w:t>
      </w:r>
      <w:r w:rsidR="00B46D40">
        <w:t>leischspeisen:</w:t>
      </w:r>
    </w:p>
    <w:p w:rsidR="00B46D40" w:rsidRDefault="00B46D40" w:rsidP="005756C1">
      <w:pPr>
        <w:pStyle w:val="KeinLeerraum"/>
        <w:numPr>
          <w:ilvl w:val="3"/>
          <w:numId w:val="13"/>
        </w:numPr>
      </w:pPr>
      <w:r>
        <w:t>Wiener Schnitzel</w:t>
      </w:r>
      <w:r w:rsidR="0090404A">
        <w:t xml:space="preserve"> oder</w:t>
      </w:r>
    </w:p>
    <w:p w:rsidR="00B46D40" w:rsidRDefault="00B46D40" w:rsidP="005756C1">
      <w:pPr>
        <w:pStyle w:val="KeinLeerraum"/>
        <w:numPr>
          <w:ilvl w:val="3"/>
          <w:numId w:val="13"/>
        </w:numPr>
      </w:pPr>
      <w:r>
        <w:t>Backhendl</w:t>
      </w:r>
      <w:r w:rsidR="0090404A">
        <w:t xml:space="preserve"> oder </w:t>
      </w:r>
    </w:p>
    <w:p w:rsidR="005756C1" w:rsidRDefault="00B46D40" w:rsidP="005756C1">
      <w:pPr>
        <w:pStyle w:val="KeinLeerraum"/>
        <w:numPr>
          <w:ilvl w:val="3"/>
          <w:numId w:val="13"/>
        </w:numPr>
      </w:pPr>
      <w:proofErr w:type="spellStart"/>
      <w:r>
        <w:t>Znaimer</w:t>
      </w:r>
      <w:proofErr w:type="spellEnd"/>
      <w:r>
        <w:t xml:space="preserve"> Rostbraten</w:t>
      </w:r>
    </w:p>
    <w:p w:rsidR="00B46D40" w:rsidRDefault="00B46D40" w:rsidP="005756C1">
      <w:pPr>
        <w:pStyle w:val="KeinLeerraum"/>
        <w:numPr>
          <w:ilvl w:val="2"/>
          <w:numId w:val="13"/>
        </w:numPr>
      </w:pPr>
      <w:r>
        <w:t>Gerichte ohne Fleisch:</w:t>
      </w:r>
    </w:p>
    <w:p w:rsidR="00B46D40" w:rsidRDefault="00B46D40" w:rsidP="005756C1">
      <w:pPr>
        <w:pStyle w:val="KeinLeerraum"/>
        <w:numPr>
          <w:ilvl w:val="3"/>
          <w:numId w:val="13"/>
        </w:numPr>
      </w:pPr>
      <w:r>
        <w:t>Krautfleckerln</w:t>
      </w:r>
      <w:r w:rsidR="0090404A">
        <w:t xml:space="preserve"> oder </w:t>
      </w:r>
    </w:p>
    <w:p w:rsidR="005756C1" w:rsidRDefault="00B46D40" w:rsidP="005756C1">
      <w:pPr>
        <w:pStyle w:val="KeinLeerraum"/>
        <w:numPr>
          <w:ilvl w:val="3"/>
          <w:numId w:val="13"/>
        </w:numPr>
      </w:pPr>
      <w:proofErr w:type="spellStart"/>
      <w:r>
        <w:t>Kasknödel</w:t>
      </w:r>
      <w:proofErr w:type="spellEnd"/>
    </w:p>
    <w:p w:rsidR="00B46D40" w:rsidRDefault="00B46D40" w:rsidP="005756C1">
      <w:pPr>
        <w:pStyle w:val="KeinLeerraum"/>
        <w:numPr>
          <w:ilvl w:val="1"/>
          <w:numId w:val="13"/>
        </w:numPr>
      </w:pPr>
      <w:r>
        <w:t>Nachspeisen:</w:t>
      </w:r>
    </w:p>
    <w:p w:rsidR="00B46D40" w:rsidRDefault="00B46D40" w:rsidP="005756C1">
      <w:pPr>
        <w:pStyle w:val="KeinLeerraum"/>
        <w:numPr>
          <w:ilvl w:val="2"/>
          <w:numId w:val="13"/>
        </w:numPr>
      </w:pPr>
      <w:r>
        <w:t>Vanilleeis mit Himbeeren</w:t>
      </w:r>
      <w:r w:rsidR="0090404A">
        <w:t xml:space="preserve"> oder</w:t>
      </w:r>
    </w:p>
    <w:p w:rsidR="00B46D40" w:rsidRDefault="0090404A" w:rsidP="005756C1">
      <w:pPr>
        <w:pStyle w:val="KeinLeerraum"/>
        <w:numPr>
          <w:ilvl w:val="2"/>
          <w:numId w:val="13"/>
        </w:numPr>
      </w:pPr>
      <w:r>
        <w:t>Kuchen</w:t>
      </w:r>
    </w:p>
    <w:p w:rsidR="00B46D40" w:rsidRDefault="00B46D40" w:rsidP="005756C1">
      <w:pPr>
        <w:pStyle w:val="KeinLeerraum"/>
      </w:pPr>
    </w:p>
    <w:p w:rsidR="007261C5" w:rsidRPr="002F498F" w:rsidRDefault="002F498F" w:rsidP="00EA050E">
      <w:pPr>
        <w:pStyle w:val="KeinLeerraum"/>
        <w:rPr>
          <w:b/>
          <w:sz w:val="32"/>
          <w:u w:val="single"/>
        </w:rPr>
      </w:pPr>
      <w:r w:rsidRPr="002F498F">
        <w:rPr>
          <w:b/>
          <w:sz w:val="32"/>
          <w:u w:val="single"/>
        </w:rPr>
        <w:t>Oder</w:t>
      </w:r>
    </w:p>
    <w:p w:rsidR="00F41864" w:rsidRDefault="00F41864" w:rsidP="00F41864">
      <w:pPr>
        <w:pStyle w:val="KeinLeerraum"/>
        <w:rPr>
          <w:sz w:val="24"/>
          <w:szCs w:val="24"/>
        </w:rPr>
      </w:pPr>
    </w:p>
    <w:p w:rsidR="00F41864" w:rsidRPr="00ED039E" w:rsidRDefault="00966BBF" w:rsidP="00F41864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 xml:space="preserve">Text mit </w:t>
      </w:r>
      <w:r w:rsidR="00E52504" w:rsidRPr="00ED039E">
        <w:rPr>
          <w:b/>
          <w:i/>
          <w:sz w:val="36"/>
          <w:u w:val="single"/>
        </w:rPr>
        <w:t>Nummerierung (am Beispiel „</w:t>
      </w:r>
      <w:r w:rsidR="00F41864" w:rsidRPr="00ED039E">
        <w:rPr>
          <w:b/>
          <w:i/>
          <w:sz w:val="36"/>
          <w:u w:val="single"/>
        </w:rPr>
        <w:t>Camping</w:t>
      </w:r>
      <w:r w:rsidR="00E52504" w:rsidRPr="00ED039E">
        <w:rPr>
          <w:b/>
          <w:i/>
          <w:sz w:val="36"/>
          <w:u w:val="single"/>
        </w:rPr>
        <w:t xml:space="preserve">“ von </w:t>
      </w:r>
      <w:proofErr w:type="spellStart"/>
      <w:r w:rsidR="00E52504" w:rsidRPr="00ED039E">
        <w:rPr>
          <w:b/>
          <w:i/>
          <w:sz w:val="36"/>
          <w:u w:val="single"/>
        </w:rPr>
        <w:t>Pirron</w:t>
      </w:r>
      <w:proofErr w:type="spellEnd"/>
      <w:r w:rsidR="00E52504" w:rsidRPr="00ED039E">
        <w:rPr>
          <w:b/>
          <w:i/>
          <w:sz w:val="36"/>
          <w:u w:val="single"/>
        </w:rPr>
        <w:t xml:space="preserve"> und Knapp)</w:t>
      </w:r>
    </w:p>
    <w:p w:rsidR="00F41864" w:rsidRPr="006B65D5" w:rsidRDefault="00966BBF" w:rsidP="00F41864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168275</wp:posOffset>
            </wp:positionV>
            <wp:extent cx="1254760" cy="1144270"/>
            <wp:effectExtent l="95250" t="0" r="0" b="151130"/>
            <wp:wrapTight wrapText="bothSides">
              <wp:wrapPolygon edited="0">
                <wp:start x="5737" y="1293"/>
                <wp:lineTo x="4320" y="4496"/>
                <wp:lineTo x="5286" y="7554"/>
                <wp:lineTo x="4798" y="10403"/>
                <wp:lineTo x="4525" y="13932"/>
                <wp:lineTo x="8" y="18312"/>
                <wp:lineTo x="1809" y="21814"/>
                <wp:lineTo x="14467" y="22334"/>
                <wp:lineTo x="15706" y="21863"/>
                <wp:lineTo x="19544" y="21927"/>
                <wp:lineTo x="19854" y="21809"/>
                <wp:lineTo x="22023" y="20985"/>
                <wp:lineTo x="22333" y="20868"/>
                <wp:lineTo x="21701" y="19966"/>
                <wp:lineTo x="21284" y="19744"/>
                <wp:lineTo x="21689" y="18829"/>
                <wp:lineTo x="20223" y="17483"/>
                <wp:lineTo x="16468" y="15484"/>
                <wp:lineTo x="14858" y="10388"/>
                <wp:lineTo x="15060" y="9930"/>
                <wp:lineTo x="11805" y="6219"/>
                <wp:lineTo x="10864" y="5435"/>
                <wp:lineTo x="11483" y="5200"/>
                <wp:lineTo x="10922" y="1227"/>
                <wp:lineTo x="9766" y="-237"/>
                <wp:lineTo x="5737" y="1293"/>
              </wp:wrapPolygon>
            </wp:wrapTight>
            <wp:docPr id="8" name="Bild 7" descr="Kostenlose Zelt Bilder, Gifs, Grafiken, Cliparts, Anigifs, Images,  Anima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tenlose Zelt Bilder, Gifs, Grafiken, Cliparts, Anigifs, Images,  Animation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146463">
                      <a:off x="0" y="0"/>
                      <a:ext cx="125476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Das </w:t>
      </w:r>
      <w:proofErr w:type="gramStart"/>
      <w:r w:rsidRPr="00F41864">
        <w:rPr>
          <w:rFonts w:cstheme="minorHAnsi"/>
          <w:szCs w:val="24"/>
          <w:shd w:val="clear" w:color="auto" w:fill="FFFFFF"/>
        </w:rPr>
        <w:t>wichtigste</w:t>
      </w:r>
      <w:proofErr w:type="gramEnd"/>
      <w:r w:rsidRPr="00F41864">
        <w:rPr>
          <w:rFonts w:cstheme="minorHAnsi"/>
          <w:szCs w:val="24"/>
          <w:shd w:val="clear" w:color="auto" w:fill="FFFFFF"/>
        </w:rPr>
        <w:t xml:space="preserve"> beim Camping ist ein erstklassiges Zelt,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man braucht an Tisch, 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an Sonnenschirm 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und auch ein Bett das sehr gut hält.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Dann braucht man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Luftmatratzen, Schlafsäck,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einen Sessel für den Gast,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und als Österreicher einen rot-weiß-roten Fahnenmast.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Dann </w:t>
      </w:r>
    </w:p>
    <w:p w:rsidR="00F41864" w:rsidRPr="00F41864" w:rsidRDefault="00966BBF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>
        <w:rPr>
          <w:rFonts w:cstheme="minorHAnsi"/>
          <w:noProof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107950</wp:posOffset>
            </wp:positionV>
            <wp:extent cx="1144905" cy="938530"/>
            <wp:effectExtent l="19050" t="0" r="0" b="0"/>
            <wp:wrapTight wrapText="bothSides">
              <wp:wrapPolygon edited="0">
                <wp:start x="8985" y="0"/>
                <wp:lineTo x="6829" y="1754"/>
                <wp:lineTo x="6110" y="7015"/>
                <wp:lineTo x="-359" y="16222"/>
                <wp:lineTo x="0" y="19291"/>
                <wp:lineTo x="6110" y="21045"/>
                <wp:lineTo x="6110" y="21045"/>
                <wp:lineTo x="17970" y="21045"/>
                <wp:lineTo x="17970" y="21045"/>
                <wp:lineTo x="21205" y="20168"/>
                <wp:lineTo x="21564" y="15345"/>
                <wp:lineTo x="20845" y="14030"/>
                <wp:lineTo x="14017" y="7015"/>
                <wp:lineTo x="14376" y="3507"/>
                <wp:lineTo x="13657" y="1754"/>
                <wp:lineTo x="10782" y="0"/>
                <wp:lineTo x="8985" y="0"/>
              </wp:wrapPolygon>
            </wp:wrapTight>
            <wp:docPr id="10" name="Bild 10" descr="Free Transparent Camping Cliparts, Download Free Clip Art, Free Clip Art on  Clipart Library | Camping clipart, Clip art, Ar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Transparent Camping Cliparts, Download Free Clip Art, Free Clip Art on  Clipart Library | Camping clipart, Clip art, Ar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864" w:rsidRPr="00F41864">
        <w:rPr>
          <w:rFonts w:cstheme="minorHAnsi"/>
          <w:szCs w:val="24"/>
          <w:shd w:val="clear" w:color="auto" w:fill="FFFFFF"/>
        </w:rPr>
        <w:t xml:space="preserve">drei, vier Reindl,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ein paar Häferln,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eine Dose für das Salz,</w:t>
      </w:r>
      <w:r w:rsidRPr="00F41864">
        <w:rPr>
          <w:sz w:val="18"/>
        </w:rPr>
        <w:t xml:space="preserve"> </w:t>
      </w:r>
    </w:p>
    <w:p w:rsidR="00F41864" w:rsidRPr="00F41864" w:rsidRDefault="00F41864" w:rsidP="00F41864">
      <w:pPr>
        <w:pStyle w:val="KeinLeerraum"/>
        <w:numPr>
          <w:ilvl w:val="0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Weiters: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einen Seiher für die Nudeln,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einen Tiegel für das Schmalz,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ein paar Gabeln, Löffel, Messer,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>eine Kanne für den Tee,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zwei drei Teller </w:t>
      </w:r>
    </w:p>
    <w:p w:rsidR="00F41864" w:rsidRPr="00F41864" w:rsidRDefault="00F41864" w:rsidP="00F41864">
      <w:pPr>
        <w:pStyle w:val="KeinLeerraum"/>
        <w:numPr>
          <w:ilvl w:val="1"/>
          <w:numId w:val="11"/>
        </w:numPr>
        <w:rPr>
          <w:rFonts w:cstheme="minorHAnsi"/>
          <w:szCs w:val="24"/>
          <w:shd w:val="clear" w:color="auto" w:fill="FFFFFF"/>
        </w:rPr>
      </w:pPr>
      <w:r w:rsidRPr="00F41864">
        <w:rPr>
          <w:rFonts w:cstheme="minorHAnsi"/>
          <w:szCs w:val="24"/>
          <w:shd w:val="clear" w:color="auto" w:fill="FFFFFF"/>
        </w:rPr>
        <w:t xml:space="preserve">und an Stampfer für das </w:t>
      </w:r>
      <w:proofErr w:type="spellStart"/>
      <w:r w:rsidRPr="00F41864">
        <w:rPr>
          <w:rFonts w:cstheme="minorHAnsi"/>
          <w:szCs w:val="24"/>
          <w:shd w:val="clear" w:color="auto" w:fill="FFFFFF"/>
        </w:rPr>
        <w:t>Erdäpfelpüree</w:t>
      </w:r>
      <w:proofErr w:type="spellEnd"/>
      <w:r w:rsidRPr="00F41864">
        <w:rPr>
          <w:rFonts w:cstheme="minorHAnsi"/>
          <w:szCs w:val="24"/>
          <w:shd w:val="clear" w:color="auto" w:fill="FFFFFF"/>
        </w:rPr>
        <w:t>.</w:t>
      </w:r>
      <w:r w:rsidR="00966BBF" w:rsidRPr="00966BBF">
        <w:t xml:space="preserve"> </w:t>
      </w:r>
    </w:p>
    <w:p w:rsidR="005756C1" w:rsidRDefault="005756C1">
      <w:r>
        <w:br w:type="page"/>
      </w:r>
    </w:p>
    <w:p w:rsidR="00C55373" w:rsidRDefault="00ED039E" w:rsidP="0027088B">
      <w:pPr>
        <w:pStyle w:val="KeinLeerraum"/>
      </w:pPr>
      <w:r w:rsidRPr="00ED039E">
        <w:rPr>
          <w:b/>
          <w:i/>
          <w:noProof/>
          <w:sz w:val="36"/>
          <w:u w:val="single"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44450</wp:posOffset>
            </wp:positionV>
            <wp:extent cx="1181735" cy="743585"/>
            <wp:effectExtent l="19050" t="0" r="0" b="0"/>
            <wp:wrapTight wrapText="bothSides">
              <wp:wrapPolygon edited="0">
                <wp:start x="10446" y="0"/>
                <wp:lineTo x="-348" y="11621"/>
                <wp:lineTo x="-348" y="15494"/>
                <wp:lineTo x="1045" y="17708"/>
                <wp:lineTo x="2786" y="21028"/>
                <wp:lineTo x="3134" y="21028"/>
                <wp:lineTo x="19151" y="21028"/>
                <wp:lineTo x="19499" y="21028"/>
                <wp:lineTo x="20892" y="18261"/>
                <wp:lineTo x="20892" y="17708"/>
                <wp:lineTo x="21588" y="16601"/>
                <wp:lineTo x="21588" y="11067"/>
                <wp:lineTo x="18803" y="8854"/>
                <wp:lineTo x="12883" y="0"/>
                <wp:lineTo x="10446" y="0"/>
              </wp:wrapPolygon>
            </wp:wrapTight>
            <wp:docPr id="1" name="Bild 1" descr="C:\Program Files (x86)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322" w:rsidRPr="00ED039E">
        <w:rPr>
          <w:b/>
          <w:i/>
          <w:sz w:val="36"/>
          <w:u w:val="single"/>
        </w:rPr>
        <w:t>Tabelle in EXCEL:</w:t>
      </w:r>
      <w:r w:rsidR="00E84322" w:rsidRPr="00ED039E">
        <w:rPr>
          <w:b/>
          <w:i/>
          <w:sz w:val="36"/>
          <w:u w:val="single"/>
        </w:rPr>
        <w:br/>
      </w:r>
      <w:r w:rsidR="00E84322">
        <w:t>Erstelle in EXCEL eine Tabelle mit der Überschrift „</w:t>
      </w:r>
      <w:r w:rsidR="00C55373">
        <w:t>Ausgaben Auto 2023</w:t>
      </w:r>
      <w:r w:rsidR="00E84322">
        <w:t>“ m</w:t>
      </w:r>
      <w:r w:rsidR="00C55373">
        <w:t>it 15 Zeilen und den folgenden neun</w:t>
      </w:r>
      <w:r w:rsidR="00E84322">
        <w:t xml:space="preserve"> Spalten: </w:t>
      </w:r>
      <w:r w:rsidR="00C55373">
        <w:t>Datum, Text, Tanken, Versicherung, Service/Reparaturen, Pflege, Vignette, Parkgebühren, Sonstiges</w:t>
      </w:r>
      <w:r w:rsidR="00C55373">
        <w:br/>
      </w:r>
      <w:r w:rsidR="00C55373" w:rsidRPr="00ED6920">
        <w:rPr>
          <w:u w:val="single"/>
        </w:rPr>
        <w:t>Hinweise:</w:t>
      </w:r>
      <w:r w:rsidR="00C55373" w:rsidRPr="00ED6920">
        <w:rPr>
          <w:u w:val="single"/>
        </w:rPr>
        <w:br/>
      </w:r>
      <w:r w:rsidR="00C55373">
        <w:t>Spalten, in die Beträge eingetragen werden sind entsprechend zu formatieren (Empfehlung: Zahl, 2 Dezimalen, Tausenderpunkt)</w:t>
      </w:r>
      <w:r w:rsidR="00C55373">
        <w:br/>
        <w:t xml:space="preserve">In der letzten Zeile sind die Summen zu bilden </w:t>
      </w:r>
      <w:r w:rsidR="005E23AA">
        <w:t xml:space="preserve">(Formel eingeben). Außerdem ist dann noch in einer weiteren Zeile die Gesamtsumme aller Ausgaben einzutragen (Formel eingeben). </w:t>
      </w:r>
    </w:p>
    <w:p w:rsidR="00E84322" w:rsidRDefault="00E84322" w:rsidP="00E84322">
      <w:pPr>
        <w:pStyle w:val="KeinLeerraum"/>
      </w:pPr>
    </w:p>
    <w:p w:rsidR="007261C5" w:rsidRDefault="007261C5" w:rsidP="00EA050E">
      <w:pPr>
        <w:pStyle w:val="KeinLeerraum"/>
      </w:pPr>
    </w:p>
    <w:p w:rsidR="007261C5" w:rsidRPr="00ED039E" w:rsidRDefault="00362D1F" w:rsidP="00EA050E">
      <w:pPr>
        <w:pStyle w:val="KeinLeerraum"/>
        <w:rPr>
          <w:b/>
          <w:i/>
          <w:sz w:val="36"/>
          <w:u w:val="single"/>
        </w:rPr>
      </w:pPr>
      <w:r w:rsidRPr="00ED039E">
        <w:rPr>
          <w:b/>
          <w:i/>
          <w:sz w:val="36"/>
          <w:u w:val="single"/>
        </w:rPr>
        <w:t>Internetaufgabe:</w:t>
      </w:r>
    </w:p>
    <w:p w:rsidR="00362D1F" w:rsidRDefault="00362D1F" w:rsidP="00EA050E">
      <w:pPr>
        <w:pStyle w:val="KeinLeerraum"/>
      </w:pPr>
      <w:r>
        <w:t>Suche die Website der Tiroler Volksschauspiele und beantworte dazu die folgenden Fragen:</w:t>
      </w:r>
    </w:p>
    <w:p w:rsidR="00362D1F" w:rsidRDefault="00362D1F" w:rsidP="00ED6920">
      <w:pPr>
        <w:pStyle w:val="KeinLeerraum"/>
        <w:numPr>
          <w:ilvl w:val="0"/>
          <w:numId w:val="12"/>
        </w:numPr>
      </w:pPr>
      <w:r>
        <w:t>Wann und wo findet das Eröffnungsfest statt?</w:t>
      </w:r>
    </w:p>
    <w:p w:rsidR="00362D1F" w:rsidRDefault="00362D1F" w:rsidP="00ED6920">
      <w:pPr>
        <w:pStyle w:val="KeinLeerraum"/>
        <w:numPr>
          <w:ilvl w:val="0"/>
          <w:numId w:val="12"/>
        </w:numPr>
      </w:pPr>
      <w:r>
        <w:t xml:space="preserve">Wann und wo ist die Uraufführung der „7 Todsünden“? </w:t>
      </w:r>
    </w:p>
    <w:p w:rsidR="00362D1F" w:rsidRDefault="00362D1F" w:rsidP="00ED6920">
      <w:pPr>
        <w:pStyle w:val="KeinLeerraum"/>
        <w:numPr>
          <w:ilvl w:val="0"/>
          <w:numId w:val="12"/>
        </w:numPr>
      </w:pPr>
      <w:r>
        <w:t>In welchem Jahr fanden die „Tiroler Volksschauspiele“ zum ersten Mal in Telfs statt?</w:t>
      </w:r>
    </w:p>
    <w:p w:rsidR="00362D1F" w:rsidRDefault="00362D1F" w:rsidP="00ED6920">
      <w:pPr>
        <w:pStyle w:val="KeinLeerraum"/>
        <w:numPr>
          <w:ilvl w:val="0"/>
          <w:numId w:val="12"/>
        </w:numPr>
      </w:pPr>
      <w:r>
        <w:t xml:space="preserve">Welches Stück Mitterers wurde damals in Telfs uraufgeführt </w:t>
      </w:r>
      <w:r w:rsidR="00ED6920">
        <w:t xml:space="preserve">und führte auch zu heftigen Diskussionen? </w:t>
      </w:r>
    </w:p>
    <w:p w:rsidR="00ED6920" w:rsidRDefault="00ED6920" w:rsidP="00ED6920">
      <w:pPr>
        <w:pStyle w:val="KeinLeerraum"/>
        <w:numPr>
          <w:ilvl w:val="0"/>
          <w:numId w:val="12"/>
        </w:numPr>
      </w:pPr>
      <w:r>
        <w:t>In welchem Jahr wurde „Munde“ auf der Hohen Munde gespielt?</w:t>
      </w:r>
    </w:p>
    <w:p w:rsidR="00ED6920" w:rsidRDefault="00ED6920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Pr="005512BD" w:rsidRDefault="00EA050E" w:rsidP="00EA050E">
      <w:pPr>
        <w:pStyle w:val="KeinLeerraum"/>
        <w:rPr>
          <w:b/>
          <w:i/>
          <w:sz w:val="36"/>
          <w:u w:val="single"/>
        </w:rPr>
      </w:pPr>
      <w:r w:rsidRPr="005512BD">
        <w:rPr>
          <w:b/>
          <w:i/>
          <w:sz w:val="36"/>
          <w:u w:val="single"/>
        </w:rPr>
        <w:t xml:space="preserve">Gestaltung eines </w:t>
      </w:r>
      <w:r w:rsidR="00F9406B">
        <w:rPr>
          <w:b/>
          <w:i/>
          <w:sz w:val="36"/>
          <w:u w:val="single"/>
        </w:rPr>
        <w:t xml:space="preserve">persönlichen </w:t>
      </w:r>
      <w:r w:rsidRPr="005512BD">
        <w:rPr>
          <w:b/>
          <w:i/>
          <w:sz w:val="36"/>
          <w:u w:val="single"/>
        </w:rPr>
        <w:t>Gutscheins</w:t>
      </w:r>
    </w:p>
    <w:p w:rsidR="00EA050E" w:rsidRDefault="00F9406B" w:rsidP="00EA050E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62230</wp:posOffset>
            </wp:positionV>
            <wp:extent cx="739140" cy="1154430"/>
            <wp:effectExtent l="114300" t="95250" r="251460" b="0"/>
            <wp:wrapTight wrapText="bothSides">
              <wp:wrapPolygon edited="0">
                <wp:start x="-621" y="549"/>
                <wp:lineTo x="1000" y="6687"/>
                <wp:lineTo x="-573" y="9051"/>
                <wp:lineTo x="-1553" y="13297"/>
                <wp:lineTo x="4677" y="21337"/>
                <wp:lineTo x="8065" y="22046"/>
                <wp:lineTo x="14247" y="21584"/>
                <wp:lineTo x="15018" y="21686"/>
                <wp:lineTo x="17812" y="20514"/>
                <wp:lineTo x="18278" y="20319"/>
                <wp:lineTo x="18438" y="19826"/>
                <wp:lineTo x="18904" y="19630"/>
                <wp:lineTo x="22549" y="12136"/>
                <wp:lineTo x="21939" y="11539"/>
                <wp:lineTo x="22405" y="11344"/>
                <wp:lineTo x="20622" y="5700"/>
                <wp:lineTo x="20317" y="5402"/>
                <wp:lineTo x="21313" y="-129"/>
                <wp:lineTo x="20703" y="-726"/>
                <wp:lineTo x="12176" y="1999"/>
                <wp:lineTo x="2478" y="-325"/>
                <wp:lineTo x="1707" y="-428"/>
                <wp:lineTo x="-621" y="549"/>
              </wp:wrapPolygon>
            </wp:wrapTight>
            <wp:docPr id="16" name="Bild 16" descr="300+ kostenlose Eule &amp; Vogel Vektorgrafiken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00+ kostenlose Eule &amp; Vogel Vektorgrafiken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93866">
                      <a:off x="0" y="0"/>
                      <a:ext cx="73914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für deine Enkel, deine Nichte, deinen Neffen ????? für einen Besuch im </w:t>
      </w:r>
      <w:proofErr w:type="spellStart"/>
      <w:r>
        <w:t>Alpenzoo</w:t>
      </w:r>
      <w:proofErr w:type="spellEnd"/>
    </w:p>
    <w:p w:rsidR="00EA050E" w:rsidRDefault="00EA050E" w:rsidP="00EA050E">
      <w:pPr>
        <w:pStyle w:val="KeinLeerraum"/>
      </w:pPr>
    </w:p>
    <w:p w:rsidR="00EA050E" w:rsidRDefault="00F9406B" w:rsidP="00EA050E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7620</wp:posOffset>
            </wp:positionV>
            <wp:extent cx="836930" cy="836930"/>
            <wp:effectExtent l="0" t="0" r="0" b="0"/>
            <wp:wrapTight wrapText="bothSides">
              <wp:wrapPolygon edited="0">
                <wp:start x="8850" y="492"/>
                <wp:lineTo x="4917" y="3933"/>
                <wp:lineTo x="4917" y="8358"/>
                <wp:lineTo x="1475" y="10325"/>
                <wp:lineTo x="1475" y="17208"/>
                <wp:lineTo x="6392" y="20649"/>
                <wp:lineTo x="7866" y="20649"/>
                <wp:lineTo x="12291" y="20649"/>
                <wp:lineTo x="14258" y="20649"/>
                <wp:lineTo x="20158" y="17208"/>
                <wp:lineTo x="21141" y="14750"/>
                <wp:lineTo x="20158" y="11800"/>
                <wp:lineTo x="17208" y="8358"/>
                <wp:lineTo x="17700" y="5900"/>
                <wp:lineTo x="14258" y="983"/>
                <wp:lineTo x="11800" y="492"/>
                <wp:lineTo x="8850" y="492"/>
              </wp:wrapPolygon>
            </wp:wrapTight>
            <wp:docPr id="13" name="Bild 13" descr="Murmeltier Bau Karikatur - Kostenloses Bild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urmeltier Bau Karikatur - Kostenloses Bild auf Pixaba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2014093</wp:posOffset>
            </wp:positionH>
            <wp:positionV relativeFrom="paragraph">
              <wp:posOffset>104132</wp:posOffset>
            </wp:positionV>
            <wp:extent cx="1333249" cy="881134"/>
            <wp:effectExtent l="19050" t="0" r="251" b="0"/>
            <wp:wrapNone/>
            <wp:docPr id="22" name="Bild 22" descr="C:\Users\Besitzer\AppData\Local\Microsoft\Windows\INetCache\IE\4WA33U9X\design-entwurf-herz-3020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esitzer\AppData\Local\Microsoft\Windows\INetCache\IE\4WA33U9X\design-entwurf-herz-302019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00" cy="88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  <w:r>
        <w:rPr>
          <w:b/>
          <w:noProof/>
          <w:sz w:val="40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95250</wp:posOffset>
            </wp:positionV>
            <wp:extent cx="1847850" cy="1225550"/>
            <wp:effectExtent l="38100" t="95250" r="19050" b="69850"/>
            <wp:wrapTight wrapText="bothSides">
              <wp:wrapPolygon edited="0">
                <wp:start x="3245" y="1963"/>
                <wp:lineTo x="1473" y="3414"/>
                <wp:lineTo x="-1400" y="8802"/>
                <wp:lineTo x="35" y="15896"/>
                <wp:lineTo x="2738" y="19675"/>
                <wp:lineTo x="2822" y="19986"/>
                <wp:lineTo x="7587" y="22499"/>
                <wp:lineTo x="7793" y="22372"/>
                <wp:lineTo x="7877" y="22683"/>
                <wp:lineTo x="13086" y="22386"/>
                <wp:lineTo x="13911" y="21880"/>
                <wp:lineTo x="18655" y="18969"/>
                <wp:lineTo x="19480" y="18462"/>
                <wp:lineTo x="22192" y="14260"/>
                <wp:lineTo x="22025" y="13638"/>
                <wp:lineTo x="22231" y="13512"/>
                <wp:lineTo x="22087" y="8525"/>
                <wp:lineTo x="21919" y="7903"/>
                <wp:lineTo x="20957" y="5231"/>
                <wp:lineTo x="19957" y="3307"/>
                <wp:lineTo x="16803" y="531"/>
                <wp:lineTo x="15803" y="-1393"/>
                <wp:lineTo x="8898" y="-1143"/>
                <wp:lineTo x="6339" y="65"/>
                <wp:lineTo x="3245" y="1963"/>
              </wp:wrapPolygon>
            </wp:wrapTight>
            <wp:docPr id="15" name="Bild 15" descr="C:\Users\Besitzer\AppData\Local\Microsoft\Windows\INetCache\IE\ME5YFW3N\stamp-1700470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esitzer\AppData\Local\Microsoft\Windows\INetCache\IE\ME5YFW3N\stamp-1700470_960_72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328869">
                      <a:off x="0" y="0"/>
                      <a:ext cx="1847850" cy="1225550"/>
                    </a:xfrm>
                    <a:prstGeom prst="smileyFac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F9406B" w:rsidRDefault="00F9406B" w:rsidP="00EA050E">
      <w:pPr>
        <w:pStyle w:val="KeinLeerraum"/>
        <w:jc w:val="center"/>
        <w:rPr>
          <w:b/>
          <w:sz w:val="40"/>
        </w:rPr>
      </w:pPr>
    </w:p>
    <w:p w:rsidR="00EA050E" w:rsidRPr="00F9406B" w:rsidRDefault="00EA050E" w:rsidP="00F9406B">
      <w:pPr>
        <w:pStyle w:val="KeinLeerraum"/>
        <w:rPr>
          <w:b/>
          <w:color w:val="FFC000"/>
          <w:sz w:val="40"/>
        </w:rPr>
      </w:pPr>
      <w:r w:rsidRPr="00F9406B">
        <w:rPr>
          <w:b/>
          <w:color w:val="FFC000"/>
          <w:sz w:val="52"/>
        </w:rPr>
        <w:t xml:space="preserve">V I E L   S P A S </w:t>
      </w:r>
      <w:proofErr w:type="spellStart"/>
      <w:proofErr w:type="gramStart"/>
      <w:r w:rsidRPr="00F9406B">
        <w:rPr>
          <w:b/>
          <w:color w:val="FFC000"/>
          <w:sz w:val="52"/>
        </w:rPr>
        <w:t>S</w:t>
      </w:r>
      <w:proofErr w:type="spellEnd"/>
      <w:r w:rsidRPr="00F9406B">
        <w:rPr>
          <w:b/>
          <w:color w:val="FFC000"/>
          <w:sz w:val="52"/>
        </w:rPr>
        <w:t xml:space="preserve"> !</w:t>
      </w:r>
      <w:proofErr w:type="gramEnd"/>
      <w:r w:rsidRPr="00F9406B">
        <w:rPr>
          <w:b/>
          <w:color w:val="FFC000"/>
          <w:sz w:val="52"/>
        </w:rPr>
        <w:t xml:space="preserve"> ! !</w:t>
      </w: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p w:rsidR="00EA050E" w:rsidRDefault="00EA050E" w:rsidP="00EA050E">
      <w:pPr>
        <w:pStyle w:val="KeinLeerraum"/>
      </w:pPr>
    </w:p>
    <w:sectPr w:rsidR="00EA050E" w:rsidSect="00F564E2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707" w:rsidRDefault="00575707" w:rsidP="00ED039E">
      <w:pPr>
        <w:spacing w:after="0" w:line="240" w:lineRule="auto"/>
      </w:pPr>
      <w:r>
        <w:separator/>
      </w:r>
    </w:p>
  </w:endnote>
  <w:endnote w:type="continuationSeparator" w:id="0">
    <w:p w:rsidR="00575707" w:rsidRDefault="00575707" w:rsidP="00E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xley LET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39E" w:rsidRDefault="00ED039E">
    <w:pPr>
      <w:pStyle w:val="Fuzeil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Wiederholungsbeispiele 2022-2023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C1B0B" w:rsidRPr="004C1B0B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>
      <w:t xml:space="preserve"> von 3</w:t>
    </w:r>
  </w:p>
  <w:p w:rsidR="00ED039E" w:rsidRDefault="00ED0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707" w:rsidRDefault="00575707" w:rsidP="00ED039E">
      <w:pPr>
        <w:spacing w:after="0" w:line="240" w:lineRule="auto"/>
      </w:pPr>
      <w:r>
        <w:separator/>
      </w:r>
    </w:p>
  </w:footnote>
  <w:footnote w:type="continuationSeparator" w:id="0">
    <w:p w:rsidR="00575707" w:rsidRDefault="00575707" w:rsidP="00ED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1C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85597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E173F"/>
    <w:multiLevelType w:val="hybridMultilevel"/>
    <w:tmpl w:val="F5D81108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02F9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C41C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4057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CF37EE9"/>
    <w:multiLevelType w:val="hybridMultilevel"/>
    <w:tmpl w:val="161ECF96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7A09E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41317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D413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123F0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E1A3AC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5A5A9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8243083">
    <w:abstractNumId w:val="0"/>
  </w:num>
  <w:num w:numId="2" w16cid:durableId="1179008420">
    <w:abstractNumId w:val="1"/>
  </w:num>
  <w:num w:numId="3" w16cid:durableId="2021812111">
    <w:abstractNumId w:val="3"/>
  </w:num>
  <w:num w:numId="4" w16cid:durableId="1592355761">
    <w:abstractNumId w:val="10"/>
  </w:num>
  <w:num w:numId="5" w16cid:durableId="1588684699">
    <w:abstractNumId w:val="5"/>
  </w:num>
  <w:num w:numId="6" w16cid:durableId="1581060289">
    <w:abstractNumId w:val="6"/>
  </w:num>
  <w:num w:numId="7" w16cid:durableId="357969258">
    <w:abstractNumId w:val="8"/>
  </w:num>
  <w:num w:numId="8" w16cid:durableId="270210207">
    <w:abstractNumId w:val="11"/>
  </w:num>
  <w:num w:numId="9" w16cid:durableId="1982074570">
    <w:abstractNumId w:val="4"/>
  </w:num>
  <w:num w:numId="10" w16cid:durableId="1591769702">
    <w:abstractNumId w:val="2"/>
  </w:num>
  <w:num w:numId="11" w16cid:durableId="542909911">
    <w:abstractNumId w:val="9"/>
  </w:num>
  <w:num w:numId="12" w16cid:durableId="1672953628">
    <w:abstractNumId w:val="7"/>
  </w:num>
  <w:num w:numId="13" w16cid:durableId="854929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0E"/>
    <w:rsid w:val="0002050D"/>
    <w:rsid w:val="000E2043"/>
    <w:rsid w:val="001F31B0"/>
    <w:rsid w:val="002343FE"/>
    <w:rsid w:val="0027088B"/>
    <w:rsid w:val="002D51D3"/>
    <w:rsid w:val="002F498F"/>
    <w:rsid w:val="00300BBB"/>
    <w:rsid w:val="00362D1F"/>
    <w:rsid w:val="003F1CEE"/>
    <w:rsid w:val="004B1336"/>
    <w:rsid w:val="004C1B0B"/>
    <w:rsid w:val="004E0E88"/>
    <w:rsid w:val="004E1197"/>
    <w:rsid w:val="00503CBA"/>
    <w:rsid w:val="0053003B"/>
    <w:rsid w:val="005556E9"/>
    <w:rsid w:val="005756C1"/>
    <w:rsid w:val="00575707"/>
    <w:rsid w:val="005A75F2"/>
    <w:rsid w:val="005E1865"/>
    <w:rsid w:val="005E23AA"/>
    <w:rsid w:val="00640F81"/>
    <w:rsid w:val="007261C5"/>
    <w:rsid w:val="00741B31"/>
    <w:rsid w:val="0090404A"/>
    <w:rsid w:val="00917F46"/>
    <w:rsid w:val="00946FED"/>
    <w:rsid w:val="00966BBF"/>
    <w:rsid w:val="00B46D40"/>
    <w:rsid w:val="00C55373"/>
    <w:rsid w:val="00CF6B18"/>
    <w:rsid w:val="00E52504"/>
    <w:rsid w:val="00E84322"/>
    <w:rsid w:val="00EA050E"/>
    <w:rsid w:val="00ED039E"/>
    <w:rsid w:val="00ED6920"/>
    <w:rsid w:val="00F41864"/>
    <w:rsid w:val="00F564E2"/>
    <w:rsid w:val="00F84B07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CFBA-F377-4A2D-8B42-28B24338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A050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EA05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A05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EA050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1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D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D039E"/>
  </w:style>
  <w:style w:type="paragraph" w:styleId="Fuzeile">
    <w:name w:val="footer"/>
    <w:basedOn w:val="Standard"/>
    <w:link w:val="FuzeileZchn"/>
    <w:uiPriority w:val="99"/>
    <w:unhideWhenUsed/>
    <w:rsid w:val="00ED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Sieglinde Kobler</cp:lastModifiedBy>
  <cp:revision>3</cp:revision>
  <dcterms:created xsi:type="dcterms:W3CDTF">2023-05-21T13:36:00Z</dcterms:created>
  <dcterms:modified xsi:type="dcterms:W3CDTF">2023-05-23T14:02:00Z</dcterms:modified>
</cp:coreProperties>
</file>